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76" w:rsidRDefault="00CB1EF2" w:rsidP="0010112A">
      <w:pPr>
        <w:pStyle w:val="1"/>
        <w:spacing w:before="0" w:beforeAutospacing="0" w:after="0" w:afterAutospacing="0"/>
        <w:ind w:right="-426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7C8C" w:rsidRPr="00291696">
        <w:rPr>
          <w:b/>
          <w:bCs/>
          <w:color w:val="000000"/>
          <w:sz w:val="27"/>
          <w:szCs w:val="27"/>
        </w:rPr>
        <w:t>А</w:t>
      </w:r>
      <w:r w:rsidR="001D4676" w:rsidRPr="00291696">
        <w:rPr>
          <w:b/>
          <w:bCs/>
          <w:color w:val="000000"/>
          <w:sz w:val="27"/>
          <w:szCs w:val="27"/>
        </w:rPr>
        <w:t>ДМИНИСТРАЦИЯ СЕЛЬСКОГО ПОСЕЛЕНИЯ «С</w:t>
      </w:r>
      <w:r w:rsidR="007474CF" w:rsidRPr="00291696">
        <w:rPr>
          <w:b/>
          <w:bCs/>
          <w:color w:val="000000"/>
          <w:sz w:val="27"/>
          <w:szCs w:val="27"/>
        </w:rPr>
        <w:t>РЕДНЕАРГУНСКОЕ</w:t>
      </w:r>
      <w:r w:rsidR="001D4676" w:rsidRPr="00291696">
        <w:rPr>
          <w:b/>
          <w:bCs/>
          <w:color w:val="000000"/>
          <w:sz w:val="27"/>
          <w:szCs w:val="27"/>
        </w:rPr>
        <w:t>»</w:t>
      </w:r>
      <w:r w:rsidR="00F74236">
        <w:rPr>
          <w:b/>
          <w:bCs/>
          <w:color w:val="000000"/>
          <w:sz w:val="27"/>
          <w:szCs w:val="27"/>
        </w:rPr>
        <w:t xml:space="preserve"> </w:t>
      </w:r>
    </w:p>
    <w:p w:rsidR="0010112A" w:rsidRPr="00291696" w:rsidRDefault="0010112A" w:rsidP="0010112A">
      <w:pPr>
        <w:pStyle w:val="1"/>
        <w:spacing w:before="0" w:beforeAutospacing="0" w:after="0" w:afterAutospacing="0"/>
        <w:ind w:right="-426"/>
        <w:jc w:val="center"/>
        <w:rPr>
          <w:color w:val="000000"/>
          <w:sz w:val="27"/>
          <w:szCs w:val="27"/>
        </w:rPr>
      </w:pPr>
      <w:bookmarkStart w:id="0" w:name="_GoBack"/>
      <w:bookmarkEnd w:id="0"/>
    </w:p>
    <w:p w:rsidR="00CF35CE" w:rsidRPr="00291696" w:rsidRDefault="00CF35CE" w:rsidP="00291696">
      <w:pPr>
        <w:pStyle w:val="a3"/>
        <w:spacing w:before="0" w:beforeAutospacing="0" w:after="0" w:afterAutospacing="0"/>
        <w:ind w:right="-426"/>
        <w:jc w:val="center"/>
        <w:rPr>
          <w:b/>
          <w:bCs/>
          <w:color w:val="000000"/>
          <w:sz w:val="27"/>
          <w:szCs w:val="27"/>
        </w:rPr>
      </w:pPr>
      <w:r w:rsidRPr="00291696">
        <w:rPr>
          <w:b/>
          <w:bCs/>
          <w:color w:val="000000"/>
          <w:sz w:val="27"/>
          <w:szCs w:val="27"/>
        </w:rPr>
        <w:t>ПОСТАНОВЛЕНИЕ</w:t>
      </w:r>
    </w:p>
    <w:p w:rsidR="00CF35CE" w:rsidRPr="00291696" w:rsidRDefault="00CF35CE" w:rsidP="00291696">
      <w:pPr>
        <w:pStyle w:val="a3"/>
        <w:spacing w:before="0" w:beforeAutospacing="0" w:after="0" w:afterAutospacing="0"/>
        <w:ind w:right="-426"/>
        <w:jc w:val="center"/>
        <w:rPr>
          <w:b/>
          <w:bCs/>
          <w:color w:val="000000"/>
          <w:sz w:val="27"/>
          <w:szCs w:val="27"/>
        </w:rPr>
      </w:pPr>
    </w:p>
    <w:p w:rsidR="001D4676" w:rsidRPr="00291696" w:rsidRDefault="006E2D54" w:rsidP="00291696">
      <w:pPr>
        <w:pStyle w:val="a3"/>
        <w:spacing w:before="0" w:beforeAutospacing="0" w:after="0" w:afterAutospacing="0"/>
        <w:ind w:right="-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</w:t>
      </w:r>
      <w:r w:rsidR="00CB1EF2">
        <w:rPr>
          <w:color w:val="000000"/>
          <w:sz w:val="27"/>
          <w:szCs w:val="27"/>
        </w:rPr>
        <w:t>.07.</w:t>
      </w:r>
      <w:r w:rsidR="00B9776C">
        <w:rPr>
          <w:color w:val="000000"/>
          <w:sz w:val="27"/>
          <w:szCs w:val="27"/>
        </w:rPr>
        <w:t>2020</w:t>
      </w:r>
      <w:r w:rsidR="001D4676" w:rsidRPr="00291696">
        <w:rPr>
          <w:color w:val="000000"/>
          <w:sz w:val="27"/>
          <w:szCs w:val="27"/>
        </w:rPr>
        <w:t> года</w:t>
      </w:r>
      <w:r w:rsidR="007474CF" w:rsidRPr="00291696">
        <w:rPr>
          <w:color w:val="000000"/>
          <w:sz w:val="27"/>
          <w:szCs w:val="27"/>
        </w:rPr>
        <w:t xml:space="preserve">           </w:t>
      </w:r>
      <w:r w:rsidR="00CF35CE" w:rsidRPr="00291696">
        <w:rPr>
          <w:color w:val="000000"/>
          <w:sz w:val="27"/>
          <w:szCs w:val="27"/>
        </w:rPr>
        <w:t xml:space="preserve">                     </w:t>
      </w:r>
      <w:r w:rsidR="00CB1EF2">
        <w:rPr>
          <w:color w:val="000000"/>
          <w:sz w:val="27"/>
          <w:szCs w:val="27"/>
        </w:rPr>
        <w:t xml:space="preserve">                             </w:t>
      </w:r>
      <w:r w:rsidR="00CF35CE" w:rsidRPr="00291696">
        <w:rPr>
          <w:color w:val="000000"/>
          <w:sz w:val="27"/>
          <w:szCs w:val="27"/>
        </w:rPr>
        <w:t xml:space="preserve"> </w:t>
      </w:r>
      <w:r w:rsidR="00CB1EF2">
        <w:rPr>
          <w:color w:val="000000"/>
          <w:sz w:val="27"/>
          <w:szCs w:val="27"/>
        </w:rPr>
        <w:t xml:space="preserve">                                      </w:t>
      </w:r>
      <w:r w:rsidR="00CF35CE" w:rsidRPr="00291696">
        <w:rPr>
          <w:color w:val="000000"/>
          <w:sz w:val="27"/>
          <w:szCs w:val="27"/>
        </w:rPr>
        <w:t xml:space="preserve"> №</w:t>
      </w:r>
      <w:r>
        <w:rPr>
          <w:color w:val="000000"/>
          <w:sz w:val="27"/>
          <w:szCs w:val="27"/>
        </w:rPr>
        <w:t xml:space="preserve"> 25</w:t>
      </w:r>
      <w:r w:rsidR="007474CF" w:rsidRPr="00291696">
        <w:rPr>
          <w:color w:val="000000"/>
          <w:sz w:val="27"/>
          <w:szCs w:val="27"/>
        </w:rPr>
        <w:t xml:space="preserve">       </w:t>
      </w:r>
      <w:r w:rsidR="001E223B" w:rsidRPr="00291696"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6B7890" w:rsidRPr="00291696">
        <w:rPr>
          <w:color w:val="000000"/>
          <w:sz w:val="27"/>
          <w:szCs w:val="27"/>
        </w:rPr>
        <w:t xml:space="preserve">            </w:t>
      </w:r>
      <w:r w:rsidR="001D4676" w:rsidRPr="00291696">
        <w:rPr>
          <w:color w:val="000000"/>
          <w:sz w:val="27"/>
          <w:szCs w:val="27"/>
        </w:rPr>
        <w:t>                          </w:t>
      </w:r>
      <w:r w:rsidR="007474CF" w:rsidRPr="00291696">
        <w:rPr>
          <w:color w:val="000000"/>
          <w:sz w:val="27"/>
          <w:szCs w:val="27"/>
        </w:rPr>
        <w:t xml:space="preserve">                  </w:t>
      </w:r>
      <w:r w:rsidR="001D4676" w:rsidRPr="00291696">
        <w:rPr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</w:t>
      </w:r>
    </w:p>
    <w:p w:rsidR="001D4676" w:rsidRPr="00291696" w:rsidRDefault="001D4676" w:rsidP="00291696">
      <w:pPr>
        <w:pStyle w:val="a3"/>
        <w:spacing w:before="0" w:beforeAutospacing="0" w:after="0" w:afterAutospacing="0"/>
        <w:ind w:right="-426"/>
        <w:jc w:val="center"/>
        <w:rPr>
          <w:color w:val="000000"/>
          <w:sz w:val="27"/>
          <w:szCs w:val="27"/>
        </w:rPr>
      </w:pPr>
      <w:r w:rsidRPr="00291696">
        <w:rPr>
          <w:color w:val="000000"/>
          <w:sz w:val="27"/>
          <w:szCs w:val="27"/>
        </w:rPr>
        <w:t> с. </w:t>
      </w:r>
      <w:proofErr w:type="spellStart"/>
      <w:r w:rsidRPr="00291696">
        <w:rPr>
          <w:color w:val="000000"/>
          <w:sz w:val="27"/>
          <w:szCs w:val="27"/>
        </w:rPr>
        <w:t>С</w:t>
      </w:r>
      <w:r w:rsidR="007474CF" w:rsidRPr="00291696">
        <w:rPr>
          <w:color w:val="000000"/>
          <w:sz w:val="27"/>
          <w:szCs w:val="27"/>
        </w:rPr>
        <w:t>реднеаргунск</w:t>
      </w:r>
      <w:proofErr w:type="spellEnd"/>
    </w:p>
    <w:p w:rsidR="001D4676" w:rsidRPr="00291696" w:rsidRDefault="001D4676" w:rsidP="00291696">
      <w:pPr>
        <w:pStyle w:val="a3"/>
        <w:spacing w:before="0" w:beforeAutospacing="0" w:after="0" w:afterAutospacing="0"/>
        <w:ind w:right="-426"/>
        <w:jc w:val="center"/>
        <w:rPr>
          <w:color w:val="000000"/>
          <w:sz w:val="27"/>
          <w:szCs w:val="27"/>
        </w:rPr>
      </w:pPr>
      <w:r w:rsidRPr="00291696">
        <w:rPr>
          <w:color w:val="000000"/>
          <w:sz w:val="27"/>
          <w:szCs w:val="27"/>
        </w:rPr>
        <w:t> </w:t>
      </w:r>
    </w:p>
    <w:p w:rsidR="001D4676" w:rsidRPr="00CB1EF2" w:rsidRDefault="001D4676" w:rsidP="00291696">
      <w:pPr>
        <w:pStyle w:val="1"/>
        <w:spacing w:before="0" w:beforeAutospacing="0" w:after="0" w:afterAutospacing="0"/>
        <w:ind w:right="-426"/>
        <w:jc w:val="center"/>
        <w:rPr>
          <w:b/>
          <w:bCs/>
          <w:color w:val="000000"/>
          <w:sz w:val="28"/>
          <w:szCs w:val="28"/>
        </w:rPr>
      </w:pPr>
      <w:r w:rsidRPr="00CB1EF2">
        <w:rPr>
          <w:b/>
          <w:bCs/>
          <w:color w:val="000000"/>
          <w:sz w:val="28"/>
          <w:szCs w:val="28"/>
        </w:rPr>
        <w:t>О внесении изменений и дополнений в Административны</w:t>
      </w:r>
      <w:r w:rsidR="00B9776C">
        <w:rPr>
          <w:b/>
          <w:bCs/>
          <w:color w:val="000000"/>
          <w:sz w:val="28"/>
          <w:szCs w:val="28"/>
        </w:rPr>
        <w:t>й</w:t>
      </w:r>
      <w:r w:rsidRPr="00CB1EF2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CB1EF2">
        <w:rPr>
          <w:b/>
          <w:bCs/>
          <w:color w:val="000000"/>
          <w:sz w:val="28"/>
          <w:szCs w:val="28"/>
        </w:rPr>
        <w:t>регламент</w:t>
      </w:r>
      <w:r w:rsidR="00B9776C">
        <w:rPr>
          <w:b/>
          <w:bCs/>
          <w:color w:val="000000"/>
          <w:sz w:val="28"/>
          <w:szCs w:val="28"/>
        </w:rPr>
        <w:t xml:space="preserve">  по</w:t>
      </w:r>
      <w:proofErr w:type="gramEnd"/>
      <w:r w:rsidR="00B9776C">
        <w:rPr>
          <w:b/>
          <w:bCs/>
          <w:color w:val="000000"/>
          <w:sz w:val="28"/>
          <w:szCs w:val="28"/>
        </w:rPr>
        <w:t xml:space="preserve"> предоставлению муниципальной</w:t>
      </w:r>
      <w:r w:rsidRPr="00CB1EF2">
        <w:rPr>
          <w:b/>
          <w:bCs/>
          <w:color w:val="000000"/>
          <w:sz w:val="28"/>
          <w:szCs w:val="28"/>
        </w:rPr>
        <w:t xml:space="preserve"> услуг</w:t>
      </w:r>
      <w:r w:rsidR="00B9776C">
        <w:rPr>
          <w:b/>
          <w:bCs/>
          <w:color w:val="000000"/>
          <w:sz w:val="28"/>
          <w:szCs w:val="28"/>
        </w:rPr>
        <w:t>и «Предоставление земельных участков, находящихся в</w:t>
      </w:r>
      <w:r w:rsidR="009C3827">
        <w:rPr>
          <w:b/>
          <w:bCs/>
          <w:color w:val="000000"/>
          <w:sz w:val="28"/>
          <w:szCs w:val="28"/>
        </w:rPr>
        <w:t xml:space="preserve"> муниципальной собственности</w:t>
      </w:r>
      <w:r w:rsidR="00B9776C">
        <w:rPr>
          <w:b/>
          <w:bCs/>
          <w:color w:val="000000"/>
          <w:sz w:val="28"/>
          <w:szCs w:val="28"/>
        </w:rPr>
        <w:t xml:space="preserve">  сельского поселения «</w:t>
      </w:r>
      <w:proofErr w:type="spellStart"/>
      <w:r w:rsidR="00B9776C">
        <w:rPr>
          <w:b/>
          <w:bCs/>
          <w:color w:val="000000"/>
          <w:sz w:val="28"/>
          <w:szCs w:val="28"/>
        </w:rPr>
        <w:t>Среднеаргунское</w:t>
      </w:r>
      <w:proofErr w:type="spellEnd"/>
      <w:r w:rsidR="00B9776C">
        <w:rPr>
          <w:b/>
          <w:bCs/>
          <w:color w:val="000000"/>
          <w:sz w:val="28"/>
          <w:szCs w:val="28"/>
        </w:rPr>
        <w:t xml:space="preserve">», в </w:t>
      </w:r>
      <w:r w:rsidR="009C3827">
        <w:rPr>
          <w:b/>
          <w:bCs/>
          <w:color w:val="000000"/>
          <w:sz w:val="28"/>
          <w:szCs w:val="28"/>
        </w:rPr>
        <w:t xml:space="preserve">аренду </w:t>
      </w:r>
      <w:r w:rsidR="00B9776C">
        <w:rPr>
          <w:b/>
          <w:bCs/>
          <w:color w:val="000000"/>
          <w:sz w:val="28"/>
          <w:szCs w:val="28"/>
        </w:rPr>
        <w:t>без проведения торгов», утверждённого постановлением администрации сельского поселения «</w:t>
      </w:r>
      <w:proofErr w:type="spellStart"/>
      <w:r w:rsidR="00B9776C">
        <w:rPr>
          <w:b/>
          <w:bCs/>
          <w:color w:val="000000"/>
          <w:sz w:val="28"/>
          <w:szCs w:val="28"/>
        </w:rPr>
        <w:t>Средне</w:t>
      </w:r>
      <w:r w:rsidR="009C3827">
        <w:rPr>
          <w:b/>
          <w:bCs/>
          <w:color w:val="000000"/>
          <w:sz w:val="28"/>
          <w:szCs w:val="28"/>
        </w:rPr>
        <w:t>аргунское</w:t>
      </w:r>
      <w:proofErr w:type="spellEnd"/>
      <w:r w:rsidR="009C3827">
        <w:rPr>
          <w:b/>
          <w:bCs/>
          <w:color w:val="000000"/>
          <w:sz w:val="28"/>
          <w:szCs w:val="28"/>
        </w:rPr>
        <w:t>» от 16.12.2015 г.№ 98</w:t>
      </w:r>
      <w:r w:rsidR="00B9776C">
        <w:rPr>
          <w:b/>
          <w:bCs/>
          <w:color w:val="000000"/>
          <w:sz w:val="28"/>
          <w:szCs w:val="28"/>
        </w:rPr>
        <w:t xml:space="preserve"> (</w:t>
      </w:r>
      <w:r w:rsidR="009C3827">
        <w:rPr>
          <w:b/>
          <w:bCs/>
          <w:color w:val="000000"/>
          <w:sz w:val="28"/>
          <w:szCs w:val="28"/>
        </w:rPr>
        <w:t>в редакции от 25.05.2016 г. № 56</w:t>
      </w:r>
      <w:r w:rsidR="002A3DD4">
        <w:rPr>
          <w:b/>
          <w:bCs/>
          <w:color w:val="000000"/>
          <w:sz w:val="28"/>
          <w:szCs w:val="28"/>
        </w:rPr>
        <w:t>, 06.06.2018</w:t>
      </w:r>
      <w:r w:rsidR="009C3827">
        <w:rPr>
          <w:b/>
          <w:bCs/>
          <w:color w:val="000000"/>
          <w:sz w:val="28"/>
          <w:szCs w:val="28"/>
        </w:rPr>
        <w:t xml:space="preserve"> № 36, 05.07.2019 № 18</w:t>
      </w:r>
      <w:r w:rsidR="00B9776C">
        <w:rPr>
          <w:b/>
          <w:bCs/>
          <w:color w:val="000000"/>
          <w:sz w:val="28"/>
          <w:szCs w:val="28"/>
        </w:rPr>
        <w:t>)</w:t>
      </w:r>
    </w:p>
    <w:p w:rsidR="001D4676" w:rsidRPr="00F74236" w:rsidRDefault="001D4676" w:rsidP="00291696">
      <w:pPr>
        <w:pStyle w:val="a3"/>
        <w:spacing w:before="0" w:beforeAutospacing="0" w:after="0" w:afterAutospacing="0"/>
        <w:ind w:right="-426"/>
        <w:jc w:val="center"/>
        <w:rPr>
          <w:rFonts w:ascii="Arial" w:hAnsi="Arial" w:cs="Arial"/>
          <w:color w:val="000000"/>
        </w:rPr>
      </w:pPr>
      <w:r w:rsidRPr="00F74236">
        <w:rPr>
          <w:rFonts w:ascii="Arial" w:hAnsi="Arial" w:cs="Arial"/>
          <w:color w:val="000000"/>
        </w:rPr>
        <w:t> </w:t>
      </w:r>
    </w:p>
    <w:p w:rsidR="001D4676" w:rsidRPr="00B9776C" w:rsidRDefault="00B9776C" w:rsidP="00291696">
      <w:pPr>
        <w:pStyle w:val="nospacing"/>
        <w:spacing w:before="0" w:beforeAutospacing="0" w:after="0" w:afterAutospacing="0"/>
        <w:ind w:right="-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приведением нормативной базы в соответствие с действующим законодательством, </w:t>
      </w:r>
      <w:r w:rsidR="0084471F">
        <w:rPr>
          <w:color w:val="000000"/>
          <w:sz w:val="28"/>
          <w:szCs w:val="28"/>
        </w:rPr>
        <w:t xml:space="preserve">на основании  протеста </w:t>
      </w:r>
      <w:proofErr w:type="spellStart"/>
      <w:r w:rsidR="0084471F">
        <w:rPr>
          <w:color w:val="000000"/>
          <w:sz w:val="28"/>
          <w:szCs w:val="28"/>
        </w:rPr>
        <w:t>Краснокаменской</w:t>
      </w:r>
      <w:proofErr w:type="spellEnd"/>
      <w:r w:rsidR="0084471F">
        <w:rPr>
          <w:color w:val="000000"/>
          <w:sz w:val="28"/>
          <w:szCs w:val="28"/>
        </w:rPr>
        <w:t xml:space="preserve"> межрайонной прокуратуры от 25.06.2020 г. № 07-20б-2020, руководствуясь </w:t>
      </w:r>
      <w:hyperlink r:id="rId5" w:tgtFrame="_blank" w:history="1">
        <w:r w:rsidR="001D4676" w:rsidRPr="00B9776C">
          <w:rPr>
            <w:rStyle w:val="10"/>
            <w:color w:val="0000FF"/>
            <w:sz w:val="28"/>
            <w:szCs w:val="28"/>
          </w:rPr>
          <w:t>Уставом сельского поселения «</w:t>
        </w:r>
        <w:proofErr w:type="spellStart"/>
        <w:r w:rsidR="001D4676" w:rsidRPr="00B9776C">
          <w:rPr>
            <w:rStyle w:val="10"/>
            <w:color w:val="0000FF"/>
            <w:sz w:val="28"/>
            <w:szCs w:val="28"/>
          </w:rPr>
          <w:t>С</w:t>
        </w:r>
        <w:r w:rsidR="007474CF" w:rsidRPr="00B9776C">
          <w:rPr>
            <w:rStyle w:val="10"/>
            <w:color w:val="0000FF"/>
            <w:sz w:val="28"/>
            <w:szCs w:val="28"/>
          </w:rPr>
          <w:t>реднеаргунское</w:t>
        </w:r>
        <w:proofErr w:type="spellEnd"/>
        <w:r w:rsidR="007474CF" w:rsidRPr="00B9776C">
          <w:rPr>
            <w:rStyle w:val="10"/>
            <w:color w:val="0000FF"/>
            <w:sz w:val="28"/>
            <w:szCs w:val="28"/>
          </w:rPr>
          <w:t>»</w:t>
        </w:r>
      </w:hyperlink>
      <w:r w:rsidR="001D4676" w:rsidRPr="00B9776C">
        <w:rPr>
          <w:color w:val="000000"/>
          <w:sz w:val="28"/>
          <w:szCs w:val="28"/>
        </w:rPr>
        <w:t>, администрация сельского поселения «</w:t>
      </w:r>
      <w:proofErr w:type="spellStart"/>
      <w:r w:rsidR="001D4676" w:rsidRPr="00B9776C">
        <w:rPr>
          <w:color w:val="000000"/>
          <w:sz w:val="28"/>
          <w:szCs w:val="28"/>
        </w:rPr>
        <w:t>С</w:t>
      </w:r>
      <w:r w:rsidR="007474CF" w:rsidRPr="00B9776C">
        <w:rPr>
          <w:color w:val="000000"/>
          <w:sz w:val="28"/>
          <w:szCs w:val="28"/>
        </w:rPr>
        <w:t>реднеаргунское</w:t>
      </w:r>
      <w:proofErr w:type="spellEnd"/>
      <w:r w:rsidR="001D4676" w:rsidRPr="00B9776C">
        <w:rPr>
          <w:color w:val="000000"/>
          <w:sz w:val="28"/>
          <w:szCs w:val="28"/>
        </w:rPr>
        <w:t>»,</w:t>
      </w:r>
    </w:p>
    <w:p w:rsidR="001D4676" w:rsidRPr="00B9776C" w:rsidRDefault="001D4676" w:rsidP="00291696">
      <w:pPr>
        <w:pStyle w:val="a3"/>
        <w:spacing w:before="0" w:beforeAutospacing="0" w:after="0" w:afterAutospacing="0"/>
        <w:ind w:right="-426" w:firstLine="709"/>
        <w:jc w:val="both"/>
        <w:rPr>
          <w:color w:val="000000"/>
          <w:sz w:val="28"/>
          <w:szCs w:val="28"/>
        </w:rPr>
      </w:pPr>
      <w:r w:rsidRPr="00B9776C">
        <w:rPr>
          <w:color w:val="000000"/>
          <w:sz w:val="28"/>
          <w:szCs w:val="28"/>
        </w:rPr>
        <w:t>ПОСТАНОВ</w:t>
      </w:r>
      <w:r w:rsidR="0084471F">
        <w:rPr>
          <w:color w:val="000000"/>
          <w:sz w:val="28"/>
          <w:szCs w:val="28"/>
        </w:rPr>
        <w:t>ЛЯЕТ:</w:t>
      </w:r>
    </w:p>
    <w:p w:rsidR="009C3827" w:rsidRPr="009C3827" w:rsidRDefault="001D4676" w:rsidP="000F3008">
      <w:pPr>
        <w:pStyle w:val="a3"/>
        <w:spacing w:before="0" w:beforeAutospacing="0" w:after="0" w:afterAutospacing="0"/>
        <w:ind w:right="-426" w:firstLine="709"/>
        <w:jc w:val="both"/>
        <w:rPr>
          <w:bCs/>
          <w:color w:val="000000"/>
          <w:sz w:val="28"/>
          <w:szCs w:val="28"/>
        </w:rPr>
      </w:pPr>
      <w:r w:rsidRPr="00B9776C">
        <w:rPr>
          <w:color w:val="000000"/>
          <w:sz w:val="28"/>
          <w:szCs w:val="28"/>
        </w:rPr>
        <w:t xml:space="preserve"> Внести изменения и дополнения </w:t>
      </w:r>
      <w:proofErr w:type="gramStart"/>
      <w:r w:rsidRPr="00B9776C">
        <w:rPr>
          <w:color w:val="000000"/>
          <w:sz w:val="28"/>
          <w:szCs w:val="28"/>
        </w:rPr>
        <w:t>в  Административн</w:t>
      </w:r>
      <w:r w:rsidR="00B9776C" w:rsidRPr="00B9776C">
        <w:rPr>
          <w:color w:val="000000"/>
          <w:sz w:val="28"/>
          <w:szCs w:val="28"/>
        </w:rPr>
        <w:t>ый</w:t>
      </w:r>
      <w:proofErr w:type="gramEnd"/>
      <w:r w:rsidRPr="00B9776C">
        <w:rPr>
          <w:color w:val="000000"/>
          <w:sz w:val="28"/>
          <w:szCs w:val="28"/>
        </w:rPr>
        <w:t xml:space="preserve"> регламент по предоставлению муниципальной услуги </w:t>
      </w:r>
      <w:r w:rsidR="009C3827" w:rsidRPr="009C3827">
        <w:rPr>
          <w:bCs/>
          <w:color w:val="000000"/>
          <w:sz w:val="28"/>
          <w:szCs w:val="28"/>
        </w:rPr>
        <w:t>«Предоставление земельных участков, находящихся в муниципальной собственности  сельского поселения «</w:t>
      </w:r>
      <w:proofErr w:type="spellStart"/>
      <w:r w:rsidR="009C3827" w:rsidRPr="009C3827">
        <w:rPr>
          <w:bCs/>
          <w:color w:val="000000"/>
          <w:sz w:val="28"/>
          <w:szCs w:val="28"/>
        </w:rPr>
        <w:t>Среднеаргунское</w:t>
      </w:r>
      <w:proofErr w:type="spellEnd"/>
      <w:r w:rsidR="009C3827" w:rsidRPr="009C3827">
        <w:rPr>
          <w:bCs/>
          <w:color w:val="000000"/>
          <w:sz w:val="28"/>
          <w:szCs w:val="28"/>
        </w:rPr>
        <w:t>», в аренду без проведения торгов», утверждённого постановлением администрации сельского поселения «</w:t>
      </w:r>
      <w:proofErr w:type="spellStart"/>
      <w:r w:rsidR="009C3827" w:rsidRPr="009C3827">
        <w:rPr>
          <w:bCs/>
          <w:color w:val="000000"/>
          <w:sz w:val="28"/>
          <w:szCs w:val="28"/>
        </w:rPr>
        <w:t>Среднеаргунское</w:t>
      </w:r>
      <w:proofErr w:type="spellEnd"/>
      <w:r w:rsidR="009C3827" w:rsidRPr="009C3827">
        <w:rPr>
          <w:bCs/>
          <w:color w:val="000000"/>
          <w:sz w:val="28"/>
          <w:szCs w:val="28"/>
        </w:rPr>
        <w:t>» от 16.12.2015 г.№ 98 (в редакции о</w:t>
      </w:r>
      <w:r w:rsidR="002A3DD4">
        <w:rPr>
          <w:bCs/>
          <w:color w:val="000000"/>
          <w:sz w:val="28"/>
          <w:szCs w:val="28"/>
        </w:rPr>
        <w:t>т 25.05.2016 г. № 56, 06.06.2018</w:t>
      </w:r>
      <w:r w:rsidR="009C3827" w:rsidRPr="009C3827">
        <w:rPr>
          <w:bCs/>
          <w:color w:val="000000"/>
          <w:sz w:val="28"/>
          <w:szCs w:val="28"/>
        </w:rPr>
        <w:t xml:space="preserve"> № 36, 05.07.2019 № 18)</w:t>
      </w:r>
    </w:p>
    <w:p w:rsidR="00B9776C" w:rsidRPr="009C3827" w:rsidRDefault="00B9776C" w:rsidP="009C3827">
      <w:pPr>
        <w:pStyle w:val="a3"/>
        <w:spacing w:before="0" w:beforeAutospacing="0" w:after="0" w:afterAutospacing="0"/>
        <w:ind w:right="-426"/>
        <w:rPr>
          <w:rFonts w:ascii="Arial" w:hAnsi="Arial" w:cs="Arial"/>
          <w:color w:val="000000"/>
          <w:sz w:val="28"/>
          <w:szCs w:val="28"/>
        </w:rPr>
      </w:pPr>
      <w:r w:rsidRPr="009C3827">
        <w:rPr>
          <w:rFonts w:ascii="Arial" w:hAnsi="Arial" w:cs="Arial"/>
          <w:color w:val="000000"/>
          <w:sz w:val="28"/>
          <w:szCs w:val="28"/>
        </w:rPr>
        <w:t> </w:t>
      </w:r>
    </w:p>
    <w:p w:rsidR="00901C08" w:rsidRDefault="003C4864" w:rsidP="00291696">
      <w:pPr>
        <w:pStyle w:val="listparagraph"/>
        <w:spacing w:before="0" w:beforeAutospacing="0" w:after="0" w:afterAutospacing="0"/>
        <w:ind w:right="-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4471F">
        <w:rPr>
          <w:color w:val="000000"/>
          <w:sz w:val="28"/>
          <w:szCs w:val="28"/>
        </w:rPr>
        <w:t xml:space="preserve"> Пункт 2.6</w:t>
      </w:r>
      <w:r w:rsidR="00901C08" w:rsidRPr="00B9776C">
        <w:rPr>
          <w:color w:val="000000"/>
          <w:sz w:val="28"/>
          <w:szCs w:val="28"/>
        </w:rPr>
        <w:t>.</w:t>
      </w:r>
      <w:r w:rsidR="000F3008">
        <w:rPr>
          <w:color w:val="000000"/>
          <w:sz w:val="28"/>
          <w:szCs w:val="28"/>
        </w:rPr>
        <w:t>2</w:t>
      </w:r>
      <w:r w:rsidR="0084471F">
        <w:rPr>
          <w:color w:val="000000"/>
          <w:sz w:val="28"/>
          <w:szCs w:val="28"/>
        </w:rPr>
        <w:t xml:space="preserve"> Административного </w:t>
      </w:r>
      <w:proofErr w:type="gramStart"/>
      <w:r w:rsidR="0084471F">
        <w:rPr>
          <w:color w:val="000000"/>
          <w:sz w:val="28"/>
          <w:szCs w:val="28"/>
        </w:rPr>
        <w:t xml:space="preserve">регламента </w:t>
      </w:r>
      <w:r w:rsidR="00901C08" w:rsidRPr="00B9776C">
        <w:rPr>
          <w:color w:val="000000"/>
          <w:sz w:val="28"/>
          <w:szCs w:val="28"/>
        </w:rPr>
        <w:t xml:space="preserve"> изл</w:t>
      </w:r>
      <w:r>
        <w:rPr>
          <w:color w:val="000000"/>
          <w:sz w:val="28"/>
          <w:szCs w:val="28"/>
        </w:rPr>
        <w:t>ожить</w:t>
      </w:r>
      <w:proofErr w:type="gramEnd"/>
      <w:r>
        <w:rPr>
          <w:color w:val="000000"/>
          <w:sz w:val="28"/>
          <w:szCs w:val="28"/>
        </w:rPr>
        <w:t xml:space="preserve"> в следующей редакции: </w:t>
      </w:r>
    </w:p>
    <w:p w:rsidR="003C4864" w:rsidRDefault="003C4864" w:rsidP="003C4864">
      <w:pPr>
        <w:pStyle w:val="a3"/>
        <w:spacing w:before="0" w:beforeAutospacing="0" w:after="0" w:afterAutospacing="0"/>
        <w:ind w:right="-284" w:firstLine="709"/>
        <w:jc w:val="both"/>
        <w:rPr>
          <w:sz w:val="27"/>
          <w:szCs w:val="27"/>
        </w:rPr>
      </w:pPr>
      <w:r>
        <w:rPr>
          <w:sz w:val="27"/>
          <w:szCs w:val="27"/>
        </w:rPr>
        <w:t>«2.6.</w:t>
      </w:r>
      <w:r w:rsidR="000F3008">
        <w:rPr>
          <w:sz w:val="27"/>
          <w:szCs w:val="27"/>
        </w:rPr>
        <w:t>2. Перечень документов, прилагаемых к заявлению</w:t>
      </w:r>
      <w:r>
        <w:rPr>
          <w:sz w:val="27"/>
          <w:szCs w:val="27"/>
        </w:rPr>
        <w:t>:</w:t>
      </w:r>
    </w:p>
    <w:p w:rsidR="000F3008" w:rsidRPr="000F3008" w:rsidRDefault="000F3008" w:rsidP="000F300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0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удостоверяющий личность заявителя (для физического лица);</w:t>
      </w:r>
    </w:p>
    <w:p w:rsidR="000F3008" w:rsidRPr="000F3008" w:rsidRDefault="000F3008" w:rsidP="000F300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08">
        <w:rPr>
          <w:rFonts w:ascii="Times New Roman" w:hAnsi="Times New Roman" w:cs="Times New Roman"/>
          <w:sz w:val="28"/>
          <w:szCs w:val="28"/>
        </w:rPr>
        <w:t xml:space="preserve">2) документы, подтверждающие право заявителя на приобретение земельного участка без проведения торгов и предусмотренные </w:t>
      </w:r>
      <w:hyperlink r:id="rId6" w:history="1">
        <w:r w:rsidRPr="000F3008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0F3008">
        <w:rPr>
          <w:rFonts w:ascii="Times New Roman" w:hAnsi="Times New Roman" w:cs="Times New Roman"/>
          <w:sz w:val="28"/>
          <w:szCs w:val="28"/>
        </w:rPr>
        <w:t>, установленным приказом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в зависимости от оснований предоставления земельного участка без проведения торгов.»;</w:t>
      </w:r>
    </w:p>
    <w:p w:rsidR="000F3008" w:rsidRPr="000F3008" w:rsidRDefault="000F3008" w:rsidP="000F300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08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0F3008" w:rsidRPr="000F3008" w:rsidRDefault="000F3008" w:rsidP="000F300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08">
        <w:rPr>
          <w:rFonts w:ascii="Times New Roman" w:hAnsi="Times New Roman" w:cs="Times New Roman"/>
          <w:sz w:val="28"/>
          <w:szCs w:val="28"/>
        </w:rPr>
        <w:lastRenderedPageBreak/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F3008" w:rsidRPr="000F3008" w:rsidRDefault="000F3008" w:rsidP="000F300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08">
        <w:rPr>
          <w:rFonts w:ascii="Times New Roman" w:hAnsi="Times New Roman" w:cs="Times New Roman"/>
          <w:sz w:val="28"/>
          <w:szCs w:val="28"/>
        </w:rPr>
        <w:t>5)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предоставлении земельного участка такому товариществу.</w:t>
      </w:r>
    </w:p>
    <w:p w:rsidR="000F3008" w:rsidRPr="000F3008" w:rsidRDefault="000F3008" w:rsidP="000F300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08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участка.». </w:t>
      </w:r>
    </w:p>
    <w:p w:rsidR="003C4864" w:rsidRPr="003C4864" w:rsidRDefault="003C4864" w:rsidP="003C48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b/>
          <w:sz w:val="27"/>
          <w:szCs w:val="27"/>
        </w:rPr>
        <w:t>2.</w:t>
      </w:r>
      <w:r w:rsidR="000F3008">
        <w:rPr>
          <w:rFonts w:ascii="Times New Roman" w:hAnsi="Times New Roman" w:cs="Times New Roman"/>
          <w:sz w:val="27"/>
          <w:szCs w:val="27"/>
        </w:rPr>
        <w:t xml:space="preserve"> Пункт 2.6.3</w:t>
      </w:r>
      <w:r w:rsidRPr="003C4864">
        <w:rPr>
          <w:rFonts w:ascii="Times New Roman" w:hAnsi="Times New Roman" w:cs="Times New Roman"/>
          <w:sz w:val="27"/>
          <w:szCs w:val="27"/>
        </w:rPr>
        <w:t xml:space="preserve"> излож</w:t>
      </w:r>
      <w:r w:rsidR="000F3008">
        <w:rPr>
          <w:rFonts w:ascii="Times New Roman" w:hAnsi="Times New Roman" w:cs="Times New Roman"/>
          <w:sz w:val="27"/>
          <w:szCs w:val="27"/>
        </w:rPr>
        <w:t>ить в следующей редакции: «2.6.3</w:t>
      </w:r>
      <w:r w:rsidRPr="003C4864">
        <w:rPr>
          <w:rFonts w:ascii="Times New Roman" w:hAnsi="Times New Roman" w:cs="Times New Roman"/>
          <w:sz w:val="27"/>
          <w:szCs w:val="27"/>
        </w:rPr>
        <w:t xml:space="preserve">. После поступления заявления специалистом Администрации сельского поселения самостоятельно запрашивают в рамках межведомственного информационного взаимодействия документы, указанные в </w:t>
      </w:r>
      <w:hyperlink r:id="rId7" w:history="1">
        <w:r w:rsidRPr="003C4864">
          <w:rPr>
            <w:rFonts w:ascii="Times New Roman" w:hAnsi="Times New Roman" w:cs="Times New Roman"/>
            <w:color w:val="0000FF"/>
            <w:sz w:val="27"/>
            <w:szCs w:val="27"/>
            <w:u w:val="single"/>
          </w:rPr>
          <w:t>приказе</w:t>
        </w:r>
      </w:hyperlink>
      <w:r w:rsidRPr="003C4864">
        <w:rPr>
          <w:rFonts w:ascii="Times New Roman" w:hAnsi="Times New Roman" w:cs="Times New Roman"/>
          <w:sz w:val="27"/>
          <w:szCs w:val="27"/>
        </w:rPr>
        <w:t xml:space="preserve">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в зависимости от оснований предоставления земельного участка без проведения торгов.». </w:t>
      </w:r>
    </w:p>
    <w:p w:rsidR="000F3008" w:rsidRPr="000F3008" w:rsidRDefault="000F3008" w:rsidP="000F300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08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заявителем, органом или организацией по межведомственному запросу документов и информации,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в орган, предоставляющий муниципальную услугу, КГАУ «МФЦ», не может являться основанием для отказа в предоставлении заявителю муниципальной услуги.</w:t>
      </w:r>
    </w:p>
    <w:p w:rsidR="003C4864" w:rsidRPr="003C4864" w:rsidRDefault="000F3008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</w:t>
      </w:r>
      <w:r w:rsidR="003C4864" w:rsidRPr="003C4864">
        <w:rPr>
          <w:rFonts w:ascii="Times New Roman" w:hAnsi="Times New Roman" w:cs="Times New Roman"/>
          <w:b/>
          <w:sz w:val="27"/>
          <w:szCs w:val="27"/>
        </w:rPr>
        <w:t>.</w:t>
      </w:r>
      <w:r w:rsidR="003C4864" w:rsidRPr="003C4864">
        <w:rPr>
          <w:rFonts w:ascii="Times New Roman" w:hAnsi="Times New Roman" w:cs="Times New Roman"/>
          <w:sz w:val="27"/>
          <w:szCs w:val="27"/>
        </w:rPr>
        <w:t xml:space="preserve"> Пункт 2.7 изложить в следующей редакции: «2.7. Заявление о предоставлении земельного участка подается или направляется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в соответствии с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</w:t>
      </w:r>
      <w:r w:rsidR="003C4864" w:rsidRPr="003C4864">
        <w:rPr>
          <w:rFonts w:ascii="Times New Roman" w:hAnsi="Times New Roman" w:cs="Times New Roman"/>
          <w:sz w:val="27"/>
          <w:szCs w:val="27"/>
        </w:rPr>
        <w:lastRenderedPageBreak/>
        <w:t xml:space="preserve">форме электронных документов с использованием информационно-телекоммуникационной сети «Интернет», а также требований к их формату.». </w:t>
      </w:r>
    </w:p>
    <w:p w:rsidR="003C4864" w:rsidRPr="003C4864" w:rsidRDefault="000F3008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4</w:t>
      </w:r>
      <w:r w:rsidR="003C4864" w:rsidRPr="003C4864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.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Пункт 2.17</w:t>
      </w:r>
      <w:r w:rsidR="003C4864" w:rsidRPr="003C4864">
        <w:rPr>
          <w:rFonts w:ascii="Times New Roman" w:eastAsiaTheme="minorEastAsia" w:hAnsi="Times New Roman" w:cs="Times New Roman"/>
          <w:sz w:val="27"/>
          <w:szCs w:val="27"/>
          <w:lang w:eastAsia="ru-RU"/>
        </w:rPr>
        <w:t>.1 дополнить абзацем следующего содержания: «</w:t>
      </w:r>
      <w:r w:rsidR="003C4864" w:rsidRPr="003C4864">
        <w:rPr>
          <w:rFonts w:ascii="Times New Roman" w:hAnsi="Times New Roman" w:cs="Times New Roman"/>
          <w:sz w:val="27"/>
          <w:szCs w:val="27"/>
        </w:rPr>
        <w:t xml:space="preserve">В администрации осуществляется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жизнедеятельности, в том числе,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3C4864" w:rsidRPr="003C4864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="003C4864" w:rsidRPr="003C4864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="003C4864" w:rsidRPr="003C4864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="003C4864" w:rsidRPr="003C4864">
        <w:rPr>
          <w:rFonts w:ascii="Times New Roman" w:hAnsi="Times New Roman" w:cs="Times New Roman"/>
          <w:sz w:val="27"/>
          <w:szCs w:val="27"/>
        </w:rPr>
        <w:t xml:space="preserve">.». </w:t>
      </w:r>
    </w:p>
    <w:p w:rsidR="003C4864" w:rsidRPr="003C4864" w:rsidRDefault="000F3008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</w:t>
      </w:r>
      <w:r w:rsidR="003C4864" w:rsidRPr="003C4864">
        <w:rPr>
          <w:rFonts w:ascii="Times New Roman" w:hAnsi="Times New Roman" w:cs="Times New Roman"/>
          <w:b/>
          <w:sz w:val="27"/>
          <w:szCs w:val="27"/>
        </w:rPr>
        <w:t>.</w:t>
      </w:r>
      <w:r w:rsidR="003C4864" w:rsidRPr="003C4864">
        <w:rPr>
          <w:rFonts w:ascii="Times New Roman" w:hAnsi="Times New Roman" w:cs="Times New Roman"/>
          <w:sz w:val="27"/>
          <w:szCs w:val="27"/>
        </w:rPr>
        <w:t xml:space="preserve"> Приложение № 1 </w:t>
      </w:r>
      <w:bookmarkStart w:id="1" w:name="sub_2000"/>
      <w:r w:rsidR="003C4864">
        <w:rPr>
          <w:rFonts w:ascii="Times New Roman" w:hAnsi="Times New Roman" w:cs="Times New Roman"/>
          <w:sz w:val="27"/>
          <w:szCs w:val="27"/>
        </w:rPr>
        <w:t xml:space="preserve">изложить в следующей редакции: </w:t>
      </w:r>
      <w:r w:rsidR="003C4864" w:rsidRPr="003C486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 № 1</w:t>
      </w:r>
      <w:r w:rsidR="003C4864" w:rsidRPr="003C48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bookmarkEnd w:id="1"/>
      <w:r w:rsidR="003C4864" w:rsidRPr="003C48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</w:t>
      </w:r>
      <w:hyperlink r:id="rId8" w:anchor="sub_1000" w:history="1">
        <w:r w:rsidR="003C4864" w:rsidRPr="003C4864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Административному регламенту</w:t>
        </w:r>
      </w:hyperlink>
      <w:r w:rsidR="003C486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3C4864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Заявление о предоставлении в собственность земельного участка без проведения торгов подается или направляется на имя главы администрации сельского поселения с указанием следующих сведений: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sz w:val="27"/>
          <w:szCs w:val="27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sz w:val="27"/>
          <w:szCs w:val="27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sz w:val="27"/>
          <w:szCs w:val="27"/>
        </w:rPr>
        <w:t>3) кадастровый номер испрашиваемого земельного участка;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sz w:val="27"/>
          <w:szCs w:val="27"/>
        </w:rPr>
        <w:t xml:space="preserve">4) основание предоставления земельного участка без проведения торгов из числа предусмотренных </w:t>
      </w:r>
      <w:hyperlink r:id="rId9" w:history="1">
        <w:r w:rsidRPr="003C4864">
          <w:rPr>
            <w:rFonts w:ascii="Times New Roman" w:hAnsi="Times New Roman" w:cs="Times New Roman"/>
            <w:sz w:val="27"/>
            <w:szCs w:val="27"/>
          </w:rPr>
          <w:t>пунктом 2 статьи 39.3</w:t>
        </w:r>
      </w:hyperlink>
      <w:r w:rsidRPr="003C4864">
        <w:rPr>
          <w:rFonts w:ascii="Times New Roman" w:hAnsi="Times New Roman" w:cs="Times New Roman"/>
          <w:sz w:val="27"/>
          <w:szCs w:val="27"/>
        </w:rPr>
        <w:t xml:space="preserve">, </w:t>
      </w:r>
      <w:hyperlink r:id="rId10" w:history="1">
        <w:r w:rsidRPr="003C4864">
          <w:rPr>
            <w:rFonts w:ascii="Times New Roman" w:hAnsi="Times New Roman" w:cs="Times New Roman"/>
            <w:sz w:val="27"/>
            <w:szCs w:val="27"/>
          </w:rPr>
          <w:t>статьей 39.5</w:t>
        </w:r>
      </w:hyperlink>
      <w:r w:rsidRPr="003C4864">
        <w:rPr>
          <w:rFonts w:ascii="Times New Roman" w:hAnsi="Times New Roman" w:cs="Times New Roman"/>
          <w:sz w:val="27"/>
          <w:szCs w:val="27"/>
        </w:rPr>
        <w:t xml:space="preserve">, </w:t>
      </w:r>
      <w:hyperlink r:id="rId11" w:history="1">
        <w:r w:rsidRPr="003C4864">
          <w:rPr>
            <w:rFonts w:ascii="Times New Roman" w:hAnsi="Times New Roman" w:cs="Times New Roman"/>
            <w:sz w:val="27"/>
            <w:szCs w:val="27"/>
          </w:rPr>
          <w:t>пунктом 2 статьи 39.6</w:t>
        </w:r>
      </w:hyperlink>
      <w:r w:rsidRPr="003C4864">
        <w:rPr>
          <w:rFonts w:ascii="Times New Roman" w:hAnsi="Times New Roman" w:cs="Times New Roman"/>
          <w:sz w:val="27"/>
          <w:szCs w:val="27"/>
        </w:rPr>
        <w:t xml:space="preserve"> или </w:t>
      </w:r>
      <w:hyperlink r:id="rId12" w:history="1">
        <w:r w:rsidRPr="003C4864">
          <w:rPr>
            <w:rFonts w:ascii="Times New Roman" w:hAnsi="Times New Roman" w:cs="Times New Roman"/>
            <w:sz w:val="27"/>
            <w:szCs w:val="27"/>
          </w:rPr>
          <w:t>пунктом 2 статьи 39.10</w:t>
        </w:r>
      </w:hyperlink>
      <w:r w:rsidRPr="003C4864">
        <w:rPr>
          <w:rFonts w:ascii="Times New Roman" w:hAnsi="Times New Roman" w:cs="Times New Roman"/>
          <w:sz w:val="27"/>
          <w:szCs w:val="27"/>
        </w:rPr>
        <w:t xml:space="preserve"> Земельного кодекса РФ оснований;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sz w:val="27"/>
          <w:szCs w:val="27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sz w:val="27"/>
          <w:szCs w:val="27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sz w:val="27"/>
          <w:szCs w:val="27"/>
        </w:rPr>
        <w:t>7) цель использования земельного участка;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sz w:val="27"/>
          <w:szCs w:val="27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sz w:val="27"/>
          <w:szCs w:val="27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sz w:val="27"/>
          <w:szCs w:val="27"/>
        </w:rPr>
        <w:t xml:space="preserve">10) почтовый адрес и (или) адрес электронной почты для связи с заявителем.». </w:t>
      </w:r>
    </w:p>
    <w:p w:rsidR="0084471F" w:rsidRDefault="0084471F" w:rsidP="00291696">
      <w:pPr>
        <w:pStyle w:val="listparagraph"/>
        <w:spacing w:before="0" w:beforeAutospacing="0" w:after="0" w:afterAutospacing="0"/>
        <w:ind w:right="-426" w:firstLine="709"/>
        <w:jc w:val="both"/>
        <w:rPr>
          <w:color w:val="000000"/>
          <w:sz w:val="28"/>
          <w:szCs w:val="28"/>
        </w:rPr>
      </w:pPr>
    </w:p>
    <w:p w:rsidR="0084471F" w:rsidRPr="00B9776C" w:rsidRDefault="0084471F" w:rsidP="00291696">
      <w:pPr>
        <w:pStyle w:val="listparagraph"/>
        <w:spacing w:before="0" w:beforeAutospacing="0" w:after="0" w:afterAutospacing="0"/>
        <w:ind w:right="-426" w:firstLine="709"/>
        <w:jc w:val="both"/>
        <w:rPr>
          <w:color w:val="000000"/>
          <w:sz w:val="28"/>
          <w:szCs w:val="28"/>
        </w:rPr>
      </w:pPr>
    </w:p>
    <w:p w:rsidR="00D13F7A" w:rsidRPr="00B9776C" w:rsidRDefault="003C4864" w:rsidP="00F74236">
      <w:pPr>
        <w:pStyle w:val="listparagraph"/>
        <w:spacing w:before="0" w:beforeAutospacing="0" w:after="0" w:afterAutospacing="0"/>
        <w:ind w:right="-426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D13F7A" w:rsidRPr="00B9776C">
        <w:rPr>
          <w:color w:val="000000"/>
          <w:sz w:val="28"/>
          <w:szCs w:val="28"/>
        </w:rPr>
        <w:t>. Насто</w:t>
      </w:r>
      <w:r w:rsidR="00F74236" w:rsidRPr="00B9776C">
        <w:rPr>
          <w:color w:val="000000"/>
          <w:sz w:val="28"/>
          <w:szCs w:val="28"/>
        </w:rPr>
        <w:t xml:space="preserve">ящее постановление опубликовать </w:t>
      </w:r>
      <w:r w:rsidR="00D13F7A" w:rsidRPr="00B9776C">
        <w:rPr>
          <w:color w:val="000000"/>
          <w:sz w:val="28"/>
          <w:szCs w:val="28"/>
        </w:rPr>
        <w:t>(обнародовать) в порядке, установленном Уставом сельского поселения «</w:t>
      </w:r>
      <w:proofErr w:type="spellStart"/>
      <w:r w:rsidR="00D13F7A" w:rsidRPr="00B9776C">
        <w:rPr>
          <w:color w:val="000000"/>
          <w:sz w:val="28"/>
          <w:szCs w:val="28"/>
        </w:rPr>
        <w:t>Среднеаргунское</w:t>
      </w:r>
      <w:proofErr w:type="spellEnd"/>
      <w:r w:rsidR="00D13F7A" w:rsidRPr="00B9776C">
        <w:rPr>
          <w:color w:val="000000"/>
          <w:sz w:val="28"/>
          <w:szCs w:val="28"/>
        </w:rPr>
        <w:t>».</w:t>
      </w:r>
    </w:p>
    <w:p w:rsidR="00D13F7A" w:rsidRPr="00B9776C" w:rsidRDefault="00D13F7A" w:rsidP="00291696">
      <w:pPr>
        <w:pStyle w:val="a3"/>
        <w:spacing w:before="0" w:beforeAutospacing="0" w:after="0" w:afterAutospacing="0"/>
        <w:ind w:right="-426"/>
        <w:jc w:val="both"/>
        <w:rPr>
          <w:color w:val="000000"/>
          <w:sz w:val="28"/>
          <w:szCs w:val="28"/>
        </w:rPr>
      </w:pPr>
    </w:p>
    <w:p w:rsidR="006864BF" w:rsidRPr="00B9776C" w:rsidRDefault="006864BF" w:rsidP="00291696">
      <w:pPr>
        <w:pStyle w:val="a3"/>
        <w:spacing w:before="0" w:beforeAutospacing="0" w:after="0" w:afterAutospacing="0"/>
        <w:ind w:right="-426"/>
        <w:jc w:val="both"/>
        <w:rPr>
          <w:color w:val="000000"/>
          <w:sz w:val="28"/>
          <w:szCs w:val="28"/>
        </w:rPr>
      </w:pPr>
    </w:p>
    <w:p w:rsidR="00595EE0" w:rsidRPr="00B9776C" w:rsidRDefault="00595EE0" w:rsidP="00291696">
      <w:pPr>
        <w:pStyle w:val="a3"/>
        <w:spacing w:before="0" w:beforeAutospacing="0" w:after="0" w:afterAutospacing="0"/>
        <w:ind w:right="-426"/>
        <w:jc w:val="both"/>
        <w:rPr>
          <w:color w:val="000000"/>
          <w:sz w:val="28"/>
          <w:szCs w:val="28"/>
        </w:rPr>
      </w:pPr>
    </w:p>
    <w:p w:rsidR="00595EE0" w:rsidRPr="00B9776C" w:rsidRDefault="00595EE0" w:rsidP="00291696">
      <w:pPr>
        <w:pStyle w:val="a3"/>
        <w:spacing w:before="0" w:beforeAutospacing="0" w:after="0" w:afterAutospacing="0"/>
        <w:ind w:right="-426"/>
        <w:jc w:val="both"/>
        <w:rPr>
          <w:sz w:val="28"/>
          <w:szCs w:val="28"/>
        </w:rPr>
      </w:pPr>
      <w:r w:rsidRPr="00B9776C">
        <w:rPr>
          <w:color w:val="000000"/>
          <w:sz w:val="28"/>
          <w:szCs w:val="28"/>
        </w:rPr>
        <w:t xml:space="preserve">Глава сельского поселения                                         </w:t>
      </w:r>
      <w:r w:rsidR="00B9776C">
        <w:rPr>
          <w:color w:val="000000"/>
          <w:sz w:val="28"/>
          <w:szCs w:val="28"/>
        </w:rPr>
        <w:t>В.И. Карасиков</w:t>
      </w:r>
      <w:r w:rsidRPr="00B9776C">
        <w:rPr>
          <w:rFonts w:ascii="Arial" w:hAnsi="Arial" w:cs="Arial"/>
          <w:color w:val="000000"/>
          <w:sz w:val="28"/>
          <w:szCs w:val="28"/>
        </w:rPr>
        <w:t xml:space="preserve">        </w:t>
      </w:r>
    </w:p>
    <w:sectPr w:rsidR="00595EE0" w:rsidRPr="00B9776C" w:rsidSect="0029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676"/>
    <w:rsid w:val="0009324C"/>
    <w:rsid w:val="000A0376"/>
    <w:rsid w:val="000A7638"/>
    <w:rsid w:val="000E3BF7"/>
    <w:rsid w:val="000F3008"/>
    <w:rsid w:val="0010112A"/>
    <w:rsid w:val="00123E77"/>
    <w:rsid w:val="00153A58"/>
    <w:rsid w:val="001776D6"/>
    <w:rsid w:val="001D4676"/>
    <w:rsid w:val="001E223B"/>
    <w:rsid w:val="00204087"/>
    <w:rsid w:val="0023716D"/>
    <w:rsid w:val="00270A06"/>
    <w:rsid w:val="00271243"/>
    <w:rsid w:val="002901D7"/>
    <w:rsid w:val="00291696"/>
    <w:rsid w:val="002918E2"/>
    <w:rsid w:val="002A3DD4"/>
    <w:rsid w:val="002A56D7"/>
    <w:rsid w:val="002E2976"/>
    <w:rsid w:val="002F215D"/>
    <w:rsid w:val="002F4CCE"/>
    <w:rsid w:val="00325E27"/>
    <w:rsid w:val="0035528E"/>
    <w:rsid w:val="00363017"/>
    <w:rsid w:val="00375C24"/>
    <w:rsid w:val="003910F9"/>
    <w:rsid w:val="003C4864"/>
    <w:rsid w:val="003F6342"/>
    <w:rsid w:val="00400F09"/>
    <w:rsid w:val="00407DA7"/>
    <w:rsid w:val="00443198"/>
    <w:rsid w:val="00453339"/>
    <w:rsid w:val="004735B0"/>
    <w:rsid w:val="00475947"/>
    <w:rsid w:val="004F13A8"/>
    <w:rsid w:val="005068F7"/>
    <w:rsid w:val="00533B8E"/>
    <w:rsid w:val="005468F1"/>
    <w:rsid w:val="005602B3"/>
    <w:rsid w:val="00562A52"/>
    <w:rsid w:val="00583D1C"/>
    <w:rsid w:val="00595EE0"/>
    <w:rsid w:val="005B7F96"/>
    <w:rsid w:val="005D203D"/>
    <w:rsid w:val="005D2068"/>
    <w:rsid w:val="005D787B"/>
    <w:rsid w:val="006165E1"/>
    <w:rsid w:val="00646213"/>
    <w:rsid w:val="00664A62"/>
    <w:rsid w:val="006864BF"/>
    <w:rsid w:val="006B7890"/>
    <w:rsid w:val="006D69A9"/>
    <w:rsid w:val="006E2D54"/>
    <w:rsid w:val="0070338C"/>
    <w:rsid w:val="007040A6"/>
    <w:rsid w:val="0072273A"/>
    <w:rsid w:val="00727C8C"/>
    <w:rsid w:val="007313B4"/>
    <w:rsid w:val="007474CF"/>
    <w:rsid w:val="00780127"/>
    <w:rsid w:val="007B12EA"/>
    <w:rsid w:val="0084471F"/>
    <w:rsid w:val="00852B2C"/>
    <w:rsid w:val="00901C08"/>
    <w:rsid w:val="0090311F"/>
    <w:rsid w:val="00922BDD"/>
    <w:rsid w:val="00943A48"/>
    <w:rsid w:val="00965232"/>
    <w:rsid w:val="0099699D"/>
    <w:rsid w:val="009A538C"/>
    <w:rsid w:val="009A55DA"/>
    <w:rsid w:val="009B43C7"/>
    <w:rsid w:val="009C3827"/>
    <w:rsid w:val="009D3A63"/>
    <w:rsid w:val="009F0B43"/>
    <w:rsid w:val="00A15AFE"/>
    <w:rsid w:val="00A60ED6"/>
    <w:rsid w:val="00A90BCA"/>
    <w:rsid w:val="00A92951"/>
    <w:rsid w:val="00A9500D"/>
    <w:rsid w:val="00AA633C"/>
    <w:rsid w:val="00AA7168"/>
    <w:rsid w:val="00AD0D65"/>
    <w:rsid w:val="00B33797"/>
    <w:rsid w:val="00B36E2A"/>
    <w:rsid w:val="00B568CC"/>
    <w:rsid w:val="00B631AF"/>
    <w:rsid w:val="00B86600"/>
    <w:rsid w:val="00B9776C"/>
    <w:rsid w:val="00BB5176"/>
    <w:rsid w:val="00BC59CA"/>
    <w:rsid w:val="00C5698A"/>
    <w:rsid w:val="00C61188"/>
    <w:rsid w:val="00C87B56"/>
    <w:rsid w:val="00CA0D5F"/>
    <w:rsid w:val="00CB1EF2"/>
    <w:rsid w:val="00CB2A3B"/>
    <w:rsid w:val="00CD6E07"/>
    <w:rsid w:val="00CF35CE"/>
    <w:rsid w:val="00D13F7A"/>
    <w:rsid w:val="00D35ADD"/>
    <w:rsid w:val="00D70A53"/>
    <w:rsid w:val="00D756B2"/>
    <w:rsid w:val="00D8556E"/>
    <w:rsid w:val="00D91991"/>
    <w:rsid w:val="00DA2E86"/>
    <w:rsid w:val="00DC7D06"/>
    <w:rsid w:val="00DE67EA"/>
    <w:rsid w:val="00DF7F4B"/>
    <w:rsid w:val="00E26C6A"/>
    <w:rsid w:val="00E97E52"/>
    <w:rsid w:val="00EA7022"/>
    <w:rsid w:val="00EE1960"/>
    <w:rsid w:val="00F20055"/>
    <w:rsid w:val="00F216DA"/>
    <w:rsid w:val="00F41701"/>
    <w:rsid w:val="00F74236"/>
    <w:rsid w:val="00F86C31"/>
    <w:rsid w:val="00FC42F8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A227"/>
  <w15:docId w15:val="{4F50553D-7486-4353-9B7B-F8B23D8C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1D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D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D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1D4676"/>
  </w:style>
  <w:style w:type="paragraph" w:customStyle="1" w:styleId="listparagraph">
    <w:name w:val="listparagraph"/>
    <w:basedOn w:val="a"/>
    <w:rsid w:val="001D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D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D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1D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3339"/>
    <w:pPr>
      <w:widowControl w:val="0"/>
      <w:suppressAutoHyphens/>
      <w:autoSpaceDE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97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E5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C4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portal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B61C06BF4C749C98168159F819B5E3389F488EDF2337B0BCF1B85037ED0D0B6290F1126672404FAB1F4130B3XCnBF" TargetMode="External"/><Relationship Id="rId12" Type="http://schemas.openxmlformats.org/officeDocument/2006/relationships/hyperlink" Target="consultantplus://offline/ref=7EE369E9A870D21D7E4B62C4E936D7C9A0C0CFB99949147E8CC4BF2D58BF47BD119A24E9BF66269BF110D545C81FF29D304E003538L6G0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7914F18BBF00F0C499CC07A66CC7C79EE067F3E163630BE6BDF432F9044966EB8CEE56EFDC8E0F8D0254753A8085F7098C1F300477192BpC28I" TargetMode="External"/><Relationship Id="rId11" Type="http://schemas.openxmlformats.org/officeDocument/2006/relationships/hyperlink" Target="consultantplus://offline/ref=7EE369E9A870D21D7E4B62C4E936D7C9A0C0CFB99949147E8CC4BF2D58BF47BD119A24E8BE64269BF110D545C81FF29D304E003538L6G0F" TargetMode="External"/><Relationship Id="rId5" Type="http://schemas.openxmlformats.org/officeDocument/2006/relationships/hyperlink" Target="http://pravo-search.minjust.ru/bigs/showDocument.html?id=196CC65D-87B5-43F3-BD32-DD761C6D6E4C" TargetMode="External"/><Relationship Id="rId10" Type="http://schemas.openxmlformats.org/officeDocument/2006/relationships/hyperlink" Target="consultantplus://offline/ref=7EE369E9A870D21D7E4B62C4E936D7C9A0C0CFB99949147E8CC4BF2D58BF47BD119A24E8BD66269BF110D545C81FF29D304E003538L6G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E369E9A870D21D7E4B62C4E936D7C9A0C0CFB99949147E8CC4BF2D58BF47BD119A24E8BB66269BF110D545C81FF29D304E003538L6G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EFEB9-6293-4AB8-941A-D01BB9D8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123</cp:revision>
  <cp:lastPrinted>2020-07-21T05:40:00Z</cp:lastPrinted>
  <dcterms:created xsi:type="dcterms:W3CDTF">2019-04-09T00:15:00Z</dcterms:created>
  <dcterms:modified xsi:type="dcterms:W3CDTF">2020-07-23T01:05:00Z</dcterms:modified>
</cp:coreProperties>
</file>