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CC" w:rsidRDefault="00DA3DCC" w:rsidP="00DA3DCC">
      <w:pPr>
        <w:ind w:right="140"/>
        <w:jc w:val="center"/>
        <w:rPr>
          <w:rStyle w:val="2"/>
          <w:rFonts w:eastAsia="Courier New"/>
        </w:rPr>
      </w:pPr>
      <w:r>
        <w:rPr>
          <w:rStyle w:val="2"/>
          <w:rFonts w:eastAsia="Courier New"/>
        </w:rPr>
        <w:t>СОВЕТ СЕЛЬСКОГО ПОСЕЛЕНИЯ «СРЕДНЕАРГУНСКОЕ»</w:t>
      </w:r>
      <w:r>
        <w:rPr>
          <w:rStyle w:val="2"/>
          <w:rFonts w:eastAsia="Courier New"/>
        </w:rPr>
        <w:br/>
        <w:t>МУНИЦИПАЛЬНОГО РАЙОНА «ГОРОД КРАСНОКАМЕНСК И</w:t>
      </w:r>
      <w:r>
        <w:rPr>
          <w:rStyle w:val="2"/>
          <w:rFonts w:eastAsia="Courier New"/>
        </w:rPr>
        <w:br/>
        <w:t>КРАСНОКАМЕНСКИЙ РАЙОН» ЗАБАЙКАЛЬСКОГО КРАЯ</w:t>
      </w:r>
    </w:p>
    <w:p w:rsidR="00DA3DCC" w:rsidRDefault="00DA3DCC" w:rsidP="00DA3DCC">
      <w:pPr>
        <w:ind w:right="140"/>
        <w:jc w:val="center"/>
      </w:pPr>
    </w:p>
    <w:p w:rsidR="00DA3DCC" w:rsidRDefault="00DA3DCC" w:rsidP="00DA3DCC">
      <w:pPr>
        <w:ind w:right="140"/>
        <w:jc w:val="center"/>
        <w:rPr>
          <w:rStyle w:val="2"/>
          <w:rFonts w:eastAsia="Courier New"/>
        </w:rPr>
      </w:pPr>
      <w:r>
        <w:rPr>
          <w:rStyle w:val="2"/>
          <w:rFonts w:eastAsia="Courier New"/>
        </w:rPr>
        <w:t>РЕШЕНИЕ</w:t>
      </w:r>
    </w:p>
    <w:p w:rsidR="00DA3DCC" w:rsidRDefault="00DA3DCC" w:rsidP="00DA3DCC">
      <w:pPr>
        <w:ind w:right="140"/>
        <w:jc w:val="center"/>
      </w:pPr>
    </w:p>
    <w:p w:rsidR="00DA3DCC" w:rsidRDefault="00DA3DCC" w:rsidP="00DA3DCC">
      <w:pPr>
        <w:tabs>
          <w:tab w:val="left" w:pos="5542"/>
          <w:tab w:val="left" w:pos="7745"/>
        </w:tabs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t>от 25» марта 2020 г.</w:t>
      </w:r>
      <w:r>
        <w:rPr>
          <w:rStyle w:val="2"/>
          <w:rFonts w:eastAsia="Courier New"/>
        </w:rPr>
        <w:tab/>
        <w:t>,</w:t>
      </w:r>
      <w:r>
        <w:rPr>
          <w:rStyle w:val="2"/>
          <w:rFonts w:eastAsia="Courier New"/>
        </w:rPr>
        <w:tab/>
        <w:t>№ 4</w:t>
      </w:r>
    </w:p>
    <w:p w:rsidR="00DA3DCC" w:rsidRDefault="00DA3DCC" w:rsidP="00DA3DCC">
      <w:pPr>
        <w:tabs>
          <w:tab w:val="left" w:pos="5542"/>
          <w:tab w:val="left" w:pos="7745"/>
        </w:tabs>
        <w:jc w:val="both"/>
      </w:pPr>
    </w:p>
    <w:p w:rsidR="00DA3DCC" w:rsidRDefault="00DA3DCC" w:rsidP="00DA3DCC">
      <w:pPr>
        <w:ind w:right="140"/>
        <w:jc w:val="center"/>
        <w:rPr>
          <w:rStyle w:val="2"/>
          <w:rFonts w:eastAsia="Courier New"/>
        </w:rPr>
      </w:pPr>
      <w:r>
        <w:rPr>
          <w:rStyle w:val="2"/>
          <w:rFonts w:eastAsia="Courier New"/>
        </w:rPr>
        <w:t xml:space="preserve">с. </w:t>
      </w:r>
      <w:proofErr w:type="spellStart"/>
      <w:r>
        <w:rPr>
          <w:rStyle w:val="2"/>
          <w:rFonts w:eastAsia="Courier New"/>
        </w:rPr>
        <w:t>Среднеаргунск</w:t>
      </w:r>
      <w:proofErr w:type="spellEnd"/>
    </w:p>
    <w:p w:rsidR="00DA3DCC" w:rsidRDefault="00DA3DCC" w:rsidP="00DA3DCC">
      <w:pPr>
        <w:ind w:right="140"/>
        <w:jc w:val="center"/>
      </w:pPr>
    </w:p>
    <w:p w:rsidR="00DA3DCC" w:rsidRDefault="00DA3DCC" w:rsidP="00DA3DCC">
      <w:pPr>
        <w:spacing w:after="318"/>
        <w:ind w:right="140"/>
        <w:jc w:val="center"/>
      </w:pPr>
      <w:r>
        <w:rPr>
          <w:rStyle w:val="2"/>
          <w:rFonts w:eastAsia="Courier New"/>
        </w:rPr>
        <w:t>О вступлении в должность председателя Совета сельского поселения</w:t>
      </w:r>
      <w:r>
        <w:rPr>
          <w:rStyle w:val="2"/>
          <w:rFonts w:eastAsia="Courier New"/>
        </w:rPr>
        <w:br/>
        <w:t>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 xml:space="preserve">» муниципального района «Город </w:t>
      </w:r>
      <w:proofErr w:type="spellStart"/>
      <w:r>
        <w:rPr>
          <w:rStyle w:val="2"/>
          <w:rFonts w:eastAsia="Courier New"/>
        </w:rPr>
        <w:t>Краснокаменск</w:t>
      </w:r>
      <w:proofErr w:type="spellEnd"/>
      <w:r>
        <w:rPr>
          <w:rStyle w:val="2"/>
          <w:rFonts w:eastAsia="Courier New"/>
        </w:rPr>
        <w:t xml:space="preserve"> и</w:t>
      </w:r>
      <w:bookmarkStart w:id="0" w:name="_GoBack"/>
      <w:bookmarkEnd w:id="0"/>
      <w:r>
        <w:rPr>
          <w:rStyle w:val="2"/>
          <w:rFonts w:eastAsia="Courier New"/>
        </w:rPr>
        <w:br/>
      </w:r>
      <w:proofErr w:type="spellStart"/>
      <w:r>
        <w:rPr>
          <w:rStyle w:val="2"/>
          <w:rFonts w:eastAsia="Courier New"/>
        </w:rPr>
        <w:t>Краснокаменский</w:t>
      </w:r>
      <w:proofErr w:type="spellEnd"/>
      <w:r>
        <w:rPr>
          <w:rStyle w:val="2"/>
          <w:rFonts w:eastAsia="Courier New"/>
        </w:rPr>
        <w:t xml:space="preserve"> район» Забайкальского края</w:t>
      </w:r>
    </w:p>
    <w:p w:rsidR="00DA3DCC" w:rsidRDefault="00DA3DCC" w:rsidP="00DA3DCC">
      <w:pPr>
        <w:spacing w:line="322" w:lineRule="exact"/>
        <w:ind w:firstLine="1040"/>
      </w:pPr>
      <w:r>
        <w:rPr>
          <w:rStyle w:val="2"/>
          <w:rFonts w:eastAsia="Courier New"/>
        </w:rPr>
        <w:t>В соответствии с уставом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 xml:space="preserve">» муниципального района «Город </w:t>
      </w:r>
      <w:proofErr w:type="spellStart"/>
      <w:r>
        <w:rPr>
          <w:rStyle w:val="2"/>
          <w:rFonts w:eastAsia="Courier New"/>
        </w:rPr>
        <w:t>Краснокаменск</w:t>
      </w:r>
      <w:proofErr w:type="spellEnd"/>
      <w:r>
        <w:rPr>
          <w:rStyle w:val="2"/>
          <w:rFonts w:eastAsia="Courier New"/>
        </w:rPr>
        <w:t xml:space="preserve"> и </w:t>
      </w:r>
      <w:proofErr w:type="spellStart"/>
      <w:r>
        <w:rPr>
          <w:rStyle w:val="2"/>
          <w:rFonts w:eastAsia="Courier New"/>
        </w:rPr>
        <w:t>Краснокаменский</w:t>
      </w:r>
      <w:proofErr w:type="spellEnd"/>
      <w:r>
        <w:rPr>
          <w:rStyle w:val="2"/>
          <w:rFonts w:eastAsia="Courier New"/>
        </w:rPr>
        <w:t xml:space="preserve"> район» Забайкальского края, Совет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 РЕШИЛ:</w:t>
      </w:r>
    </w:p>
    <w:p w:rsidR="00DA3DCC" w:rsidRDefault="00DA3DCC" w:rsidP="00DA3DCC">
      <w:pPr>
        <w:numPr>
          <w:ilvl w:val="0"/>
          <w:numId w:val="1"/>
        </w:numPr>
        <w:tabs>
          <w:tab w:val="left" w:pos="1050"/>
        </w:tabs>
        <w:spacing w:line="322" w:lineRule="exact"/>
        <w:ind w:firstLine="760"/>
      </w:pPr>
      <w:r>
        <w:rPr>
          <w:rStyle w:val="2"/>
          <w:rFonts w:eastAsia="Courier New"/>
        </w:rPr>
        <w:t xml:space="preserve">Считать вступившим в должность председателя Совета муниципального района «Город </w:t>
      </w:r>
      <w:proofErr w:type="spellStart"/>
      <w:r>
        <w:rPr>
          <w:rStyle w:val="2"/>
          <w:rFonts w:eastAsia="Courier New"/>
        </w:rPr>
        <w:t>Краснокаменск</w:t>
      </w:r>
      <w:proofErr w:type="spellEnd"/>
      <w:r>
        <w:rPr>
          <w:rStyle w:val="2"/>
          <w:rFonts w:eastAsia="Courier New"/>
        </w:rPr>
        <w:t xml:space="preserve"> и </w:t>
      </w:r>
      <w:proofErr w:type="spellStart"/>
      <w:r>
        <w:rPr>
          <w:rStyle w:val="2"/>
          <w:rFonts w:eastAsia="Courier New"/>
        </w:rPr>
        <w:t>Краснокаменский</w:t>
      </w:r>
      <w:proofErr w:type="spellEnd"/>
      <w:r>
        <w:rPr>
          <w:rStyle w:val="2"/>
          <w:rFonts w:eastAsia="Courier New"/>
        </w:rPr>
        <w:t xml:space="preserve"> район» </w:t>
      </w:r>
      <w:proofErr w:type="spellStart"/>
      <w:r>
        <w:rPr>
          <w:rStyle w:val="2"/>
          <w:rFonts w:eastAsia="Courier New"/>
        </w:rPr>
        <w:t>Карасикова</w:t>
      </w:r>
      <w:proofErr w:type="spellEnd"/>
      <w:r>
        <w:rPr>
          <w:rStyle w:val="2"/>
          <w:rFonts w:eastAsia="Courier New"/>
        </w:rPr>
        <w:t xml:space="preserve"> Владимира Ивановича- главу сельского поселения «</w:t>
      </w:r>
      <w:proofErr w:type="spellStart"/>
      <w:r>
        <w:rPr>
          <w:rStyle w:val="2"/>
          <w:rFonts w:eastAsia="Courier New"/>
        </w:rPr>
        <w:t>Среднеаргунское</w:t>
      </w:r>
      <w:proofErr w:type="spellEnd"/>
      <w:r>
        <w:rPr>
          <w:rStyle w:val="2"/>
          <w:rFonts w:eastAsia="Courier New"/>
        </w:rPr>
        <w:t>» с 25 марта 20 года.</w:t>
      </w:r>
    </w:p>
    <w:p w:rsidR="00DA3DCC" w:rsidRDefault="00DA3DCC" w:rsidP="00DA3DCC">
      <w:pPr>
        <w:numPr>
          <w:ilvl w:val="0"/>
          <w:numId w:val="1"/>
        </w:numPr>
        <w:tabs>
          <w:tab w:val="left" w:pos="1124"/>
        </w:tabs>
        <w:spacing w:after="329" w:line="322" w:lineRule="exact"/>
        <w:ind w:firstLine="760"/>
        <w:rPr>
          <w:rStyle w:val="2"/>
          <w:rFonts w:eastAsia="Courier New"/>
          <w:color w:val="000000"/>
        </w:rPr>
      </w:pPr>
      <w:r>
        <w:rPr>
          <w:rStyle w:val="2"/>
          <w:rFonts w:eastAsia="Courier New"/>
        </w:rPr>
        <w:t>Настоящее решение вступает в силу с момента его подписания.</w:t>
      </w:r>
    </w:p>
    <w:p w:rsidR="00DA3DCC" w:rsidRDefault="00DA3DCC" w:rsidP="00DA3DCC">
      <w:pPr>
        <w:tabs>
          <w:tab w:val="left" w:pos="1124"/>
        </w:tabs>
        <w:spacing w:after="329" w:line="322" w:lineRule="exact"/>
        <w:rPr>
          <w:rStyle w:val="2"/>
          <w:rFonts w:eastAsia="Courier New"/>
        </w:rPr>
      </w:pPr>
    </w:p>
    <w:p w:rsidR="00DA3DCC" w:rsidRDefault="00DA3DCC" w:rsidP="00DA3DCC">
      <w:pPr>
        <w:tabs>
          <w:tab w:val="left" w:pos="1124"/>
        </w:tabs>
        <w:spacing w:after="329" w:line="322" w:lineRule="exact"/>
        <w:rPr>
          <w:rStyle w:val="2"/>
          <w:rFonts w:eastAsia="Courier New"/>
        </w:rPr>
      </w:pPr>
      <w:r>
        <w:rPr>
          <w:rStyle w:val="2"/>
          <w:rFonts w:eastAsia="Courier New"/>
        </w:rPr>
        <w:t>Глава сельского поселения                                      В.И. Карасиков</w:t>
      </w:r>
    </w:p>
    <w:p w:rsidR="00DA3DCC" w:rsidRDefault="00DA3DCC" w:rsidP="00DA3DCC">
      <w:pPr>
        <w:tabs>
          <w:tab w:val="left" w:pos="1124"/>
        </w:tabs>
        <w:spacing w:after="329" w:line="322" w:lineRule="exact"/>
        <w:rPr>
          <w:rStyle w:val="2"/>
          <w:rFonts w:eastAsia="Courier New"/>
        </w:rPr>
      </w:pPr>
    </w:p>
    <w:p w:rsidR="00DA3DCC" w:rsidRDefault="00DA3DCC" w:rsidP="00DA3DCC">
      <w:pPr>
        <w:tabs>
          <w:tab w:val="left" w:pos="1124"/>
        </w:tabs>
        <w:spacing w:after="329" w:line="322" w:lineRule="exact"/>
      </w:pPr>
    </w:p>
    <w:p w:rsidR="0026111D" w:rsidRDefault="0026111D"/>
    <w:sectPr w:rsidR="0026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F02"/>
    <w:multiLevelType w:val="multilevel"/>
    <w:tmpl w:val="215C5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75455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0"/>
    <w:rsid w:val="0026111D"/>
    <w:rsid w:val="00CA62F0"/>
    <w:rsid w:val="00D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FF22"/>
  <w15:chartTrackingRefBased/>
  <w15:docId w15:val="{C100C84B-7AAD-40F3-83DF-A957161D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A3D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455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2020-03-23T07:25:00Z</dcterms:created>
  <dcterms:modified xsi:type="dcterms:W3CDTF">2020-03-23T07:26:00Z</dcterms:modified>
</cp:coreProperties>
</file>