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82" w:rsidRDefault="00AB4A82" w:rsidP="00F91B2E">
      <w:pPr>
        <w:ind w:right="60"/>
        <w:jc w:val="center"/>
        <w:rPr>
          <w:rStyle w:val="20"/>
          <w:rFonts w:eastAsia="Franklin Gothic Heavy"/>
        </w:rPr>
      </w:pPr>
      <w:r>
        <w:rPr>
          <w:rStyle w:val="40"/>
          <w:rFonts w:eastAsia="Courier New"/>
        </w:rPr>
        <w:t>СОВЕТ СЕЛЬСКОГО ПОСЕЛЕНИЯ «СРЕДНЕАРГУНСКОЕ»</w:t>
      </w:r>
      <w:r>
        <w:rPr>
          <w:rStyle w:val="40"/>
          <w:rFonts w:eastAsia="Courier New"/>
        </w:rPr>
        <w:br/>
      </w:r>
      <w:bookmarkStart w:id="0" w:name="_GoBack"/>
      <w:bookmarkEnd w:id="0"/>
    </w:p>
    <w:p w:rsidR="006E625F" w:rsidRDefault="006E625F" w:rsidP="006E625F">
      <w:pPr>
        <w:keepNext/>
        <w:keepLines/>
        <w:ind w:right="60"/>
        <w:jc w:val="center"/>
      </w:pPr>
    </w:p>
    <w:p w:rsidR="00AB4A82" w:rsidRDefault="00AB4A82" w:rsidP="006E625F">
      <w:pPr>
        <w:keepNext/>
        <w:keepLines/>
        <w:ind w:right="60"/>
        <w:jc w:val="center"/>
        <w:rPr>
          <w:rStyle w:val="20"/>
          <w:rFonts w:eastAsia="Franklin Gothic Heavy"/>
        </w:rPr>
      </w:pPr>
      <w:bookmarkStart w:id="1" w:name="bookmark2"/>
      <w:r>
        <w:rPr>
          <w:rStyle w:val="20"/>
          <w:rFonts w:eastAsia="Franklin Gothic Heavy"/>
        </w:rPr>
        <w:t>РЕШЕНИЕ</w:t>
      </w:r>
      <w:bookmarkEnd w:id="1"/>
    </w:p>
    <w:p w:rsidR="006E625F" w:rsidRDefault="006E625F" w:rsidP="006E625F">
      <w:pPr>
        <w:keepNext/>
        <w:keepLines/>
        <w:ind w:right="60"/>
        <w:jc w:val="center"/>
      </w:pPr>
    </w:p>
    <w:p w:rsidR="00AB4A82" w:rsidRDefault="00AB4A82" w:rsidP="006E625F">
      <w:pPr>
        <w:tabs>
          <w:tab w:val="left" w:leader="underscore" w:pos="2152"/>
          <w:tab w:val="left" w:pos="7874"/>
        </w:tabs>
        <w:ind w:left="160"/>
        <w:rPr>
          <w:rStyle w:val="22"/>
          <w:rFonts w:eastAsia="Courier New"/>
        </w:rPr>
      </w:pPr>
      <w:r>
        <w:rPr>
          <w:rStyle w:val="22"/>
          <w:rFonts w:eastAsia="Courier New"/>
        </w:rPr>
        <w:t>«</w:t>
      </w:r>
      <w:r w:rsidR="006E625F">
        <w:rPr>
          <w:rStyle w:val="22"/>
          <w:rFonts w:eastAsia="Courier New"/>
        </w:rPr>
        <w:t>08</w:t>
      </w:r>
      <w:r>
        <w:rPr>
          <w:rStyle w:val="22"/>
          <w:rFonts w:eastAsia="Courier New"/>
        </w:rPr>
        <w:t>»</w:t>
      </w:r>
      <w:r w:rsidR="006E625F">
        <w:rPr>
          <w:rStyle w:val="22"/>
          <w:rFonts w:eastAsia="Courier New"/>
        </w:rPr>
        <w:t xml:space="preserve"> октября 2019 год                                                                          </w:t>
      </w:r>
      <w:r>
        <w:rPr>
          <w:rStyle w:val="22"/>
          <w:rFonts w:eastAsia="Courier New"/>
        </w:rPr>
        <w:t>№</w:t>
      </w:r>
      <w:r w:rsidR="006E625F">
        <w:rPr>
          <w:rStyle w:val="22"/>
          <w:rFonts w:eastAsia="Courier New"/>
        </w:rPr>
        <w:t xml:space="preserve"> 26</w:t>
      </w:r>
    </w:p>
    <w:p w:rsidR="006E625F" w:rsidRDefault="006E625F" w:rsidP="006E625F">
      <w:pPr>
        <w:tabs>
          <w:tab w:val="left" w:leader="underscore" w:pos="2152"/>
          <w:tab w:val="left" w:pos="7874"/>
        </w:tabs>
        <w:ind w:left="160"/>
        <w:rPr>
          <w:rStyle w:val="22"/>
          <w:rFonts w:eastAsia="Courier New"/>
        </w:rPr>
      </w:pPr>
    </w:p>
    <w:p w:rsidR="006E625F" w:rsidRDefault="006E625F" w:rsidP="006E625F">
      <w:pPr>
        <w:tabs>
          <w:tab w:val="left" w:leader="underscore" w:pos="2152"/>
          <w:tab w:val="left" w:pos="7874"/>
        </w:tabs>
        <w:ind w:left="160"/>
        <w:rPr>
          <w:rStyle w:val="22"/>
          <w:rFonts w:eastAsia="Courier New"/>
        </w:rPr>
      </w:pPr>
      <w:r>
        <w:rPr>
          <w:rStyle w:val="22"/>
          <w:rFonts w:eastAsia="Courier New"/>
        </w:rPr>
        <w:t xml:space="preserve">                                                с. </w:t>
      </w:r>
      <w:proofErr w:type="spellStart"/>
      <w:r>
        <w:rPr>
          <w:rStyle w:val="22"/>
          <w:rFonts w:eastAsia="Courier New"/>
        </w:rPr>
        <w:t>Среднаргунск</w:t>
      </w:r>
      <w:proofErr w:type="spellEnd"/>
    </w:p>
    <w:p w:rsidR="006E625F" w:rsidRDefault="006E625F" w:rsidP="006E625F">
      <w:pPr>
        <w:tabs>
          <w:tab w:val="left" w:leader="underscore" w:pos="2152"/>
          <w:tab w:val="left" w:pos="7874"/>
        </w:tabs>
        <w:ind w:left="160"/>
      </w:pPr>
    </w:p>
    <w:p w:rsidR="00AB4A82" w:rsidRDefault="00AB4A82" w:rsidP="006E625F">
      <w:pPr>
        <w:ind w:right="60"/>
        <w:jc w:val="center"/>
        <w:rPr>
          <w:rStyle w:val="50"/>
          <w:rFonts w:eastAsia="Courier New"/>
          <w:b w:val="0"/>
          <w:bCs w:val="0"/>
        </w:rPr>
      </w:pPr>
      <w:r>
        <w:rPr>
          <w:rStyle w:val="50"/>
          <w:rFonts w:eastAsia="Courier New"/>
          <w:b w:val="0"/>
          <w:bCs w:val="0"/>
        </w:rPr>
        <w:t>О передаче полномочий по осуществлению внешнего</w:t>
      </w:r>
      <w:r>
        <w:rPr>
          <w:rStyle w:val="50"/>
          <w:rFonts w:eastAsia="Courier New"/>
          <w:b w:val="0"/>
          <w:bCs w:val="0"/>
        </w:rPr>
        <w:br/>
        <w:t>муниципального финансового контроля</w:t>
      </w:r>
    </w:p>
    <w:p w:rsidR="00AB4A82" w:rsidRDefault="00AB4A82" w:rsidP="006E625F">
      <w:pPr>
        <w:ind w:right="60"/>
      </w:pPr>
    </w:p>
    <w:p w:rsidR="00AB4A82" w:rsidRDefault="00AB4A82" w:rsidP="00A27C75">
      <w:pPr>
        <w:ind w:left="160" w:firstLine="700"/>
        <w:jc w:val="both"/>
      </w:pPr>
      <w:r>
        <w:rPr>
          <w:rStyle w:val="22"/>
          <w:rFonts w:eastAsia="Courier New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ст. 264.4. Бюджетного кодекса Российской Федерации, п. 11 ст. 3 Федерального закона от 07.02.2011 № 6-ФЗ «Об общих принципах организации и деятельности контрольно</w:t>
      </w:r>
      <w:r>
        <w:rPr>
          <w:rStyle w:val="22"/>
          <w:rFonts w:eastAsia="Courier New"/>
        </w:rPr>
        <w:softHyphen/>
      </w:r>
      <w:r w:rsidR="00A27C75">
        <w:rPr>
          <w:rStyle w:val="22"/>
          <w:rFonts w:eastAsia="Courier New"/>
        </w:rPr>
        <w:t>-</w:t>
      </w:r>
      <w:r>
        <w:rPr>
          <w:rStyle w:val="22"/>
          <w:rFonts w:eastAsia="Courier New"/>
        </w:rPr>
        <w:t>счетных органов субъектов Российской Федерации и</w:t>
      </w:r>
      <w:r w:rsidR="00A27C75">
        <w:t xml:space="preserve"> </w:t>
      </w:r>
      <w:r>
        <w:rPr>
          <w:rStyle w:val="22"/>
          <w:rFonts w:eastAsia="Courier New"/>
        </w:rPr>
        <w:t>мун</w:t>
      </w:r>
      <w:r w:rsidR="00A27C75">
        <w:rPr>
          <w:rStyle w:val="22"/>
          <w:rFonts w:eastAsia="Courier New"/>
        </w:rPr>
        <w:t xml:space="preserve">иципальных образований», </w:t>
      </w:r>
      <w:r w:rsidR="00A27C75">
        <w:rPr>
          <w:rStyle w:val="22"/>
          <w:rFonts w:eastAsia="Courier New"/>
        </w:rPr>
        <w:tab/>
        <w:t xml:space="preserve"> Уставом</w:t>
      </w:r>
      <w:r>
        <w:rPr>
          <w:rStyle w:val="22"/>
          <w:rFonts w:eastAsia="Courier New"/>
        </w:rPr>
        <w:t xml:space="preserve"> сельского</w:t>
      </w:r>
      <w:r w:rsidR="00A27C75">
        <w:t xml:space="preserve"> </w:t>
      </w:r>
      <w:r w:rsidR="00A27C75">
        <w:rPr>
          <w:rStyle w:val="22"/>
          <w:rFonts w:eastAsia="Courier New"/>
        </w:rPr>
        <w:t>п</w:t>
      </w:r>
      <w:r w:rsidR="006E625F">
        <w:rPr>
          <w:rStyle w:val="22"/>
          <w:rFonts w:eastAsia="Courier New"/>
        </w:rPr>
        <w:t>ос</w:t>
      </w:r>
      <w:r>
        <w:rPr>
          <w:rStyle w:val="22"/>
          <w:rFonts w:eastAsia="Courier New"/>
        </w:rPr>
        <w:t>еления «</w:t>
      </w:r>
      <w:proofErr w:type="spellStart"/>
      <w:r>
        <w:rPr>
          <w:rStyle w:val="22"/>
          <w:rFonts w:eastAsia="Courier New"/>
        </w:rPr>
        <w:t>Среднеаргунское</w:t>
      </w:r>
      <w:proofErr w:type="spellEnd"/>
      <w:r>
        <w:rPr>
          <w:rStyle w:val="22"/>
          <w:rFonts w:eastAsia="Courier New"/>
        </w:rPr>
        <w:t>», в целях обеспечения надлежащего муниципального финансового контроля, Совет сельского поселения «</w:t>
      </w:r>
      <w:proofErr w:type="spellStart"/>
      <w:r>
        <w:rPr>
          <w:rStyle w:val="22"/>
          <w:rFonts w:eastAsia="Courier New"/>
        </w:rPr>
        <w:t>Среднеаргунское</w:t>
      </w:r>
      <w:proofErr w:type="spellEnd"/>
      <w:r>
        <w:rPr>
          <w:rStyle w:val="22"/>
          <w:rFonts w:eastAsia="Courier New"/>
        </w:rPr>
        <w:t>» муниципально</w:t>
      </w:r>
      <w:r w:rsidR="006E625F">
        <w:rPr>
          <w:rStyle w:val="22"/>
          <w:rFonts w:eastAsia="Courier New"/>
        </w:rPr>
        <w:t xml:space="preserve">го района «Город </w:t>
      </w:r>
      <w:proofErr w:type="spellStart"/>
      <w:r w:rsidR="006E625F">
        <w:rPr>
          <w:rStyle w:val="22"/>
          <w:rFonts w:eastAsia="Courier New"/>
        </w:rPr>
        <w:t>Краснокаменск</w:t>
      </w:r>
      <w:proofErr w:type="spellEnd"/>
      <w:r w:rsidR="006E625F">
        <w:rPr>
          <w:rStyle w:val="22"/>
          <w:rFonts w:eastAsia="Courier New"/>
        </w:rPr>
        <w:t xml:space="preserve"> </w:t>
      </w:r>
      <w:r>
        <w:rPr>
          <w:rStyle w:val="22"/>
          <w:rFonts w:eastAsia="Courier New"/>
        </w:rPr>
        <w:t xml:space="preserve">и </w:t>
      </w:r>
      <w:proofErr w:type="spellStart"/>
      <w:r>
        <w:rPr>
          <w:rStyle w:val="22"/>
          <w:rFonts w:eastAsia="Courier New"/>
        </w:rPr>
        <w:t>Краснокаменский</w:t>
      </w:r>
      <w:proofErr w:type="spellEnd"/>
      <w:r>
        <w:rPr>
          <w:rStyle w:val="22"/>
          <w:rFonts w:eastAsia="Courier New"/>
        </w:rPr>
        <w:t xml:space="preserve"> район» Забайкальского края </w:t>
      </w:r>
      <w:r>
        <w:rPr>
          <w:rStyle w:val="23"/>
          <w:rFonts w:eastAsia="Courier New"/>
        </w:rPr>
        <w:t>решил:</w:t>
      </w:r>
    </w:p>
    <w:p w:rsidR="006E625F" w:rsidRDefault="006E625F" w:rsidP="006E625F">
      <w:pPr>
        <w:tabs>
          <w:tab w:val="left" w:pos="855"/>
        </w:tabs>
        <w:spacing w:line="312" w:lineRule="exact"/>
        <w:ind w:left="160"/>
        <w:jc w:val="both"/>
        <w:rPr>
          <w:rStyle w:val="22"/>
          <w:rFonts w:eastAsia="Courier New"/>
        </w:rPr>
      </w:pPr>
    </w:p>
    <w:p w:rsidR="00AB4A82" w:rsidRDefault="00AB4A82" w:rsidP="006E625F">
      <w:pPr>
        <w:tabs>
          <w:tab w:val="left" w:pos="855"/>
        </w:tabs>
        <w:spacing w:line="312" w:lineRule="exact"/>
        <w:ind w:left="160"/>
        <w:jc w:val="both"/>
      </w:pPr>
      <w:r>
        <w:rPr>
          <w:rStyle w:val="22"/>
          <w:rFonts w:eastAsia="Courier New"/>
        </w:rPr>
        <w:tab/>
        <w:t>1. Передать Контрольно-счетной палате муниципального</w:t>
      </w:r>
    </w:p>
    <w:p w:rsidR="00AB4A82" w:rsidRDefault="00AB4A82" w:rsidP="006E625F">
      <w:pPr>
        <w:tabs>
          <w:tab w:val="left" w:pos="1254"/>
          <w:tab w:val="left" w:pos="2447"/>
          <w:tab w:val="left" w:pos="4552"/>
          <w:tab w:val="left" w:pos="5042"/>
          <w:tab w:val="left" w:pos="7548"/>
        </w:tabs>
        <w:spacing w:line="312" w:lineRule="exact"/>
        <w:ind w:left="160"/>
        <w:jc w:val="both"/>
      </w:pPr>
      <w:r>
        <w:rPr>
          <w:rStyle w:val="22"/>
          <w:rFonts w:eastAsia="Courier New"/>
        </w:rPr>
        <w:t>района</w:t>
      </w:r>
      <w:r>
        <w:rPr>
          <w:rStyle w:val="22"/>
          <w:rFonts w:eastAsia="Courier New"/>
        </w:rPr>
        <w:tab/>
        <w:t>«Город</w:t>
      </w:r>
      <w:r>
        <w:rPr>
          <w:rStyle w:val="22"/>
          <w:rFonts w:eastAsia="Courier New"/>
        </w:rPr>
        <w:tab/>
      </w:r>
      <w:proofErr w:type="spellStart"/>
      <w:r>
        <w:rPr>
          <w:rStyle w:val="22"/>
          <w:rFonts w:eastAsia="Courier New"/>
        </w:rPr>
        <w:t>Краснокаменск</w:t>
      </w:r>
      <w:proofErr w:type="spellEnd"/>
      <w:r>
        <w:rPr>
          <w:rStyle w:val="22"/>
          <w:rFonts w:eastAsia="Courier New"/>
        </w:rPr>
        <w:tab/>
        <w:t>и</w:t>
      </w:r>
      <w:r>
        <w:rPr>
          <w:rStyle w:val="22"/>
          <w:rFonts w:eastAsia="Courier New"/>
        </w:rPr>
        <w:tab/>
      </w:r>
      <w:proofErr w:type="spellStart"/>
      <w:r>
        <w:rPr>
          <w:rStyle w:val="22"/>
          <w:rFonts w:eastAsia="Courier New"/>
        </w:rPr>
        <w:t>Краснокаменский</w:t>
      </w:r>
      <w:proofErr w:type="spellEnd"/>
      <w:r>
        <w:rPr>
          <w:rStyle w:val="22"/>
          <w:rFonts w:eastAsia="Courier New"/>
        </w:rPr>
        <w:tab/>
        <w:t>район»</w:t>
      </w:r>
    </w:p>
    <w:p w:rsidR="00AB4A82" w:rsidRDefault="00AB4A82" w:rsidP="006E625F">
      <w:pPr>
        <w:spacing w:line="312" w:lineRule="exact"/>
        <w:ind w:left="160"/>
        <w:jc w:val="both"/>
      </w:pPr>
      <w:r>
        <w:rPr>
          <w:rStyle w:val="22"/>
          <w:rFonts w:eastAsia="Courier New"/>
        </w:rPr>
        <w:t xml:space="preserve">следующие полномочия </w:t>
      </w:r>
      <w:proofErr w:type="spellStart"/>
      <w:r>
        <w:rPr>
          <w:rStyle w:val="22"/>
          <w:rFonts w:eastAsia="Courier New"/>
        </w:rPr>
        <w:t>контрольно</w:t>
      </w:r>
      <w:proofErr w:type="spellEnd"/>
      <w:r>
        <w:rPr>
          <w:rStyle w:val="22"/>
          <w:rFonts w:eastAsia="Courier New"/>
        </w:rPr>
        <w:t xml:space="preserve"> - счетного органа сельского поселения «</w:t>
      </w:r>
      <w:proofErr w:type="spellStart"/>
      <w:r>
        <w:rPr>
          <w:rStyle w:val="22"/>
          <w:rFonts w:eastAsia="Courier New"/>
        </w:rPr>
        <w:t>Среднеаргунское</w:t>
      </w:r>
      <w:proofErr w:type="spellEnd"/>
      <w:r>
        <w:rPr>
          <w:rStyle w:val="22"/>
          <w:rFonts w:eastAsia="Courier New"/>
        </w:rPr>
        <w:t>» по осуществлению внешнего ’ муниципального финансового контроля:</w:t>
      </w:r>
    </w:p>
    <w:p w:rsidR="00AB4A82" w:rsidRDefault="00AB4A82" w:rsidP="006E625F">
      <w:pPr>
        <w:tabs>
          <w:tab w:val="left" w:pos="1254"/>
          <w:tab w:val="left" w:pos="2447"/>
          <w:tab w:val="left" w:pos="4552"/>
          <w:tab w:val="left" w:pos="5042"/>
          <w:tab w:val="left" w:pos="7548"/>
        </w:tabs>
        <w:spacing w:line="362" w:lineRule="exact"/>
        <w:ind w:left="160" w:firstLine="700"/>
        <w:jc w:val="both"/>
      </w:pPr>
      <w:r>
        <w:rPr>
          <w:rStyle w:val="23"/>
          <w:rFonts w:eastAsia="Courier New"/>
        </w:rPr>
        <w:t>1</w:t>
      </w:r>
      <w:r>
        <w:rPr>
          <w:rStyle w:val="2FranklinGothicHeavy12pt"/>
        </w:rPr>
        <w:t>.</w:t>
      </w:r>
      <w:r>
        <w:rPr>
          <w:rStyle w:val="23"/>
          <w:rFonts w:eastAsia="Courier New"/>
        </w:rPr>
        <w:t>1</w:t>
      </w:r>
      <w:r>
        <w:rPr>
          <w:rStyle w:val="2FranklinGothicHeavy12pt"/>
        </w:rPr>
        <w:t xml:space="preserve">. </w:t>
      </w:r>
      <w:r>
        <w:rPr>
          <w:rStyle w:val="22"/>
          <w:rFonts w:eastAsia="Courier New"/>
        </w:rPr>
        <w:t>Внешняя проверка годового отчета об исполнении бюджета сельского поселения «</w:t>
      </w:r>
      <w:proofErr w:type="spellStart"/>
      <w:r>
        <w:rPr>
          <w:rStyle w:val="22"/>
          <w:rFonts w:eastAsia="Courier New"/>
        </w:rPr>
        <w:t>Среднеа</w:t>
      </w:r>
      <w:r w:rsidR="006E625F">
        <w:rPr>
          <w:rStyle w:val="22"/>
          <w:rFonts w:eastAsia="Courier New"/>
        </w:rPr>
        <w:t>ргунское</w:t>
      </w:r>
      <w:proofErr w:type="spellEnd"/>
      <w:r w:rsidR="006E625F">
        <w:rPr>
          <w:rStyle w:val="22"/>
          <w:rFonts w:eastAsia="Courier New"/>
        </w:rPr>
        <w:t>» муниципального района «Город</w:t>
      </w:r>
      <w:r w:rsidR="006E625F">
        <w:rPr>
          <w:rStyle w:val="22"/>
          <w:rFonts w:eastAsia="Courier New"/>
        </w:rPr>
        <w:tab/>
      </w:r>
      <w:proofErr w:type="spellStart"/>
      <w:r w:rsidR="006E625F">
        <w:rPr>
          <w:rStyle w:val="22"/>
          <w:rFonts w:eastAsia="Courier New"/>
        </w:rPr>
        <w:t>Краснокаменск</w:t>
      </w:r>
      <w:proofErr w:type="spellEnd"/>
      <w:r w:rsidR="006E625F">
        <w:rPr>
          <w:rStyle w:val="22"/>
          <w:rFonts w:eastAsia="Courier New"/>
        </w:rPr>
        <w:t xml:space="preserve"> и </w:t>
      </w:r>
      <w:proofErr w:type="spellStart"/>
      <w:r w:rsidR="006E625F">
        <w:rPr>
          <w:rStyle w:val="22"/>
          <w:rFonts w:eastAsia="Courier New"/>
        </w:rPr>
        <w:t>Краснокаменский</w:t>
      </w:r>
      <w:proofErr w:type="spellEnd"/>
      <w:r w:rsidR="006E625F">
        <w:rPr>
          <w:rStyle w:val="22"/>
          <w:rFonts w:eastAsia="Courier New"/>
        </w:rPr>
        <w:t xml:space="preserve"> </w:t>
      </w:r>
      <w:r>
        <w:rPr>
          <w:rStyle w:val="22"/>
          <w:rFonts w:eastAsia="Courier New"/>
        </w:rPr>
        <w:t>район»</w:t>
      </w:r>
    </w:p>
    <w:p w:rsidR="00AB4A82" w:rsidRDefault="00AB4A82" w:rsidP="006E625F">
      <w:pPr>
        <w:spacing w:line="362" w:lineRule="exact"/>
        <w:ind w:left="160"/>
        <w:jc w:val="both"/>
      </w:pPr>
      <w:r>
        <w:rPr>
          <w:rStyle w:val="22"/>
          <w:rFonts w:eastAsia="Courier New"/>
        </w:rPr>
        <w:t>Забайкальского края.</w:t>
      </w:r>
    </w:p>
    <w:p w:rsidR="00AB4A82" w:rsidRDefault="00AB4A82" w:rsidP="006E625F">
      <w:pPr>
        <w:tabs>
          <w:tab w:val="left" w:pos="855"/>
        </w:tabs>
        <w:spacing w:line="362" w:lineRule="exact"/>
        <w:jc w:val="both"/>
      </w:pPr>
      <w:r>
        <w:rPr>
          <w:rStyle w:val="22"/>
          <w:rFonts w:eastAsia="Courier New"/>
        </w:rPr>
        <w:tab/>
        <w:t>2. Заключить с Советом муниципального района «Город</w:t>
      </w:r>
    </w:p>
    <w:p w:rsidR="00AB4A82" w:rsidRDefault="00AB4A82" w:rsidP="006E625F">
      <w:pPr>
        <w:spacing w:line="362" w:lineRule="exact"/>
        <w:ind w:left="160"/>
        <w:jc w:val="both"/>
      </w:pPr>
      <w:proofErr w:type="spellStart"/>
      <w:r>
        <w:rPr>
          <w:rStyle w:val="22"/>
          <w:rFonts w:eastAsia="Courier New"/>
        </w:rPr>
        <w:t>Краснокаменск</w:t>
      </w:r>
      <w:proofErr w:type="spellEnd"/>
      <w:r>
        <w:rPr>
          <w:rStyle w:val="22"/>
          <w:rFonts w:eastAsia="Courier New"/>
        </w:rPr>
        <w:t xml:space="preserve"> и </w:t>
      </w:r>
      <w:proofErr w:type="spellStart"/>
      <w:r>
        <w:rPr>
          <w:rStyle w:val="22"/>
          <w:rFonts w:eastAsia="Courier New"/>
        </w:rPr>
        <w:t>Краснокаменский</w:t>
      </w:r>
      <w:proofErr w:type="spellEnd"/>
      <w:r>
        <w:rPr>
          <w:rStyle w:val="22"/>
          <w:rFonts w:eastAsia="Courier New"/>
        </w:rPr>
        <w:t xml:space="preserve"> район» Забайкальского края Соглашение о передаче Контрольно-счетной палате муниципального района «Город </w:t>
      </w:r>
      <w:proofErr w:type="spellStart"/>
      <w:r>
        <w:rPr>
          <w:rStyle w:val="22"/>
          <w:rFonts w:eastAsia="Courier New"/>
        </w:rPr>
        <w:t>Краснокаменск</w:t>
      </w:r>
      <w:proofErr w:type="spellEnd"/>
      <w:r>
        <w:rPr>
          <w:rStyle w:val="22"/>
          <w:rFonts w:eastAsia="Courier New"/>
        </w:rPr>
        <w:t xml:space="preserve"> и </w:t>
      </w:r>
      <w:proofErr w:type="spellStart"/>
      <w:proofErr w:type="gramStart"/>
      <w:r>
        <w:rPr>
          <w:rStyle w:val="22"/>
          <w:rFonts w:eastAsia="Courier New"/>
        </w:rPr>
        <w:t>Краснокаменский</w:t>
      </w:r>
      <w:proofErr w:type="spellEnd"/>
      <w:r>
        <w:rPr>
          <w:rStyle w:val="22"/>
          <w:rFonts w:eastAsia="Courier New"/>
        </w:rPr>
        <w:t xml:space="preserve"> .</w:t>
      </w:r>
      <w:proofErr w:type="gramEnd"/>
      <w:r>
        <w:rPr>
          <w:rStyle w:val="22"/>
          <w:rFonts w:eastAsia="Courier New"/>
        </w:rPr>
        <w:t xml:space="preserve"> район» . полномочий </w:t>
      </w:r>
      <w:proofErr w:type="spellStart"/>
      <w:r>
        <w:rPr>
          <w:rStyle w:val="22"/>
          <w:rFonts w:eastAsia="Courier New"/>
        </w:rPr>
        <w:t>контрольно</w:t>
      </w:r>
      <w:proofErr w:type="spellEnd"/>
      <w:r>
        <w:rPr>
          <w:rStyle w:val="22"/>
          <w:rFonts w:eastAsia="Courier New"/>
        </w:rPr>
        <w:t xml:space="preserve"> - счетного органа сельского поселения «</w:t>
      </w:r>
      <w:proofErr w:type="spellStart"/>
      <w:r>
        <w:rPr>
          <w:rStyle w:val="22"/>
          <w:rFonts w:eastAsia="Courier New"/>
        </w:rPr>
        <w:t>Среднеаргунское</w:t>
      </w:r>
      <w:proofErr w:type="spellEnd"/>
      <w:r>
        <w:rPr>
          <w:rStyle w:val="22"/>
          <w:rFonts w:eastAsia="Courier New"/>
        </w:rPr>
        <w:t>» по осуществлению внешнего муниципального финансового контроля. .</w:t>
      </w:r>
    </w:p>
    <w:p w:rsidR="00AB4A82" w:rsidRDefault="00AB4A82" w:rsidP="006E625F">
      <w:pPr>
        <w:numPr>
          <w:ilvl w:val="0"/>
          <w:numId w:val="1"/>
        </w:numPr>
        <w:tabs>
          <w:tab w:val="left" w:pos="1254"/>
        </w:tabs>
        <w:spacing w:line="362" w:lineRule="exact"/>
        <w:ind w:left="160" w:firstLine="700"/>
        <w:jc w:val="both"/>
      </w:pPr>
      <w:r>
        <w:rPr>
          <w:rStyle w:val="22"/>
          <w:rFonts w:eastAsia="Courier New"/>
        </w:rPr>
        <w:t>Администрации сельского поселения «</w:t>
      </w:r>
      <w:proofErr w:type="spellStart"/>
      <w:r>
        <w:rPr>
          <w:rStyle w:val="22"/>
          <w:rFonts w:eastAsia="Courier New"/>
        </w:rPr>
        <w:t>Среднеаргунское</w:t>
      </w:r>
      <w:proofErr w:type="spellEnd"/>
      <w:r>
        <w:rPr>
          <w:rStyle w:val="22"/>
          <w:rFonts w:eastAsia="Courier New"/>
        </w:rPr>
        <w:t>»</w:t>
      </w:r>
    </w:p>
    <w:p w:rsidR="00AB4A82" w:rsidRDefault="006E625F" w:rsidP="006E625F">
      <w:pPr>
        <w:spacing w:line="358" w:lineRule="exact"/>
        <w:ind w:left="320"/>
        <w:jc w:val="both"/>
      </w:pPr>
      <w:r>
        <w:rPr>
          <w:rStyle w:val="22"/>
          <w:rFonts w:eastAsia="Courier New"/>
        </w:rPr>
        <w:t xml:space="preserve"> предусматривать в б</w:t>
      </w:r>
      <w:r w:rsidR="00AB4A82">
        <w:rPr>
          <w:rStyle w:val="22"/>
          <w:rFonts w:eastAsia="Courier New"/>
        </w:rPr>
        <w:t>юджете сельского поселения «</w:t>
      </w:r>
      <w:proofErr w:type="spellStart"/>
      <w:r w:rsidR="00AB4A82">
        <w:rPr>
          <w:rStyle w:val="22"/>
          <w:rFonts w:eastAsia="Courier New"/>
        </w:rPr>
        <w:t>Среднеаргунское</w:t>
      </w:r>
      <w:proofErr w:type="spellEnd"/>
      <w:r w:rsidR="00AB4A82">
        <w:rPr>
          <w:rStyle w:val="22"/>
          <w:rFonts w:eastAsia="Courier New"/>
        </w:rPr>
        <w:t xml:space="preserve">» </w:t>
      </w:r>
      <w:r w:rsidR="00AB4A82">
        <w:rPr>
          <w:rStyle w:val="22"/>
          <w:rFonts w:eastAsia="Courier New"/>
        </w:rPr>
        <w:lastRenderedPageBreak/>
        <w:t xml:space="preserve">муниципального района «Город </w:t>
      </w:r>
      <w:proofErr w:type="spellStart"/>
      <w:r w:rsidR="00AB4A82">
        <w:rPr>
          <w:rStyle w:val="22"/>
          <w:rFonts w:eastAsia="Courier New"/>
        </w:rPr>
        <w:t>Краснокаменск</w:t>
      </w:r>
      <w:proofErr w:type="spellEnd"/>
      <w:r w:rsidR="00AB4A82">
        <w:rPr>
          <w:rStyle w:val="22"/>
          <w:rFonts w:eastAsia="Courier New"/>
        </w:rPr>
        <w:t xml:space="preserve"> й </w:t>
      </w:r>
      <w:proofErr w:type="spellStart"/>
      <w:r w:rsidR="00AB4A82">
        <w:rPr>
          <w:rStyle w:val="22"/>
          <w:rFonts w:eastAsia="Courier New"/>
        </w:rPr>
        <w:t>Краснокаменский</w:t>
      </w:r>
      <w:proofErr w:type="spellEnd"/>
      <w:r w:rsidR="00AB4A82">
        <w:rPr>
          <w:rStyle w:val="22"/>
          <w:rFonts w:eastAsia="Courier New"/>
        </w:rPr>
        <w:t xml:space="preserve"> район» на очередной финансовый год и плановый период иные межбюджетные трансферты на осуществление передаваемых полномочий.</w:t>
      </w:r>
    </w:p>
    <w:p w:rsidR="00AB4A82" w:rsidRPr="006E625F" w:rsidRDefault="00AB4A82" w:rsidP="006E625F">
      <w:pPr>
        <w:numPr>
          <w:ilvl w:val="0"/>
          <w:numId w:val="1"/>
        </w:numPr>
        <w:tabs>
          <w:tab w:val="left" w:pos="1413"/>
        </w:tabs>
        <w:spacing w:line="358" w:lineRule="exact"/>
        <w:ind w:left="320" w:firstLine="700"/>
        <w:jc w:val="both"/>
        <w:rPr>
          <w:rStyle w:val="22"/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Style w:val="22"/>
          <w:rFonts w:eastAsia="Courier New"/>
        </w:rPr>
        <w:t>Настоящее решение обнародовать в установленном Уставом сельского поселения «</w:t>
      </w:r>
      <w:proofErr w:type="spellStart"/>
      <w:r>
        <w:rPr>
          <w:rStyle w:val="22"/>
          <w:rFonts w:eastAsia="Courier New"/>
        </w:rPr>
        <w:t>Среднеаргунское</w:t>
      </w:r>
      <w:proofErr w:type="spellEnd"/>
      <w:r>
        <w:rPr>
          <w:rStyle w:val="22"/>
          <w:rFonts w:eastAsia="Courier New"/>
        </w:rPr>
        <w:t>» порядке.</w:t>
      </w:r>
    </w:p>
    <w:p w:rsidR="006E625F" w:rsidRDefault="006E625F" w:rsidP="006E625F">
      <w:pPr>
        <w:tabs>
          <w:tab w:val="left" w:pos="1413"/>
        </w:tabs>
        <w:spacing w:line="358" w:lineRule="exact"/>
        <w:ind w:left="320"/>
        <w:jc w:val="both"/>
      </w:pPr>
    </w:p>
    <w:p w:rsidR="00AB4A82" w:rsidRPr="00A27C75" w:rsidRDefault="006E625F" w:rsidP="00A27C75">
      <w:pPr>
        <w:numPr>
          <w:ilvl w:val="0"/>
          <w:numId w:val="1"/>
        </w:numPr>
        <w:tabs>
          <w:tab w:val="left" w:pos="1548"/>
          <w:tab w:val="left" w:pos="6826"/>
        </w:tabs>
        <w:spacing w:line="358" w:lineRule="exact"/>
        <w:ind w:left="320" w:firstLine="700"/>
        <w:jc w:val="both"/>
        <w:rPr>
          <w:rStyle w:val="22"/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Style w:val="22"/>
          <w:rFonts w:eastAsia="Courier New"/>
        </w:rPr>
        <w:t xml:space="preserve">Решение вступает в силу </w:t>
      </w:r>
      <w:r w:rsidR="00A27C75">
        <w:rPr>
          <w:rStyle w:val="22"/>
          <w:rFonts w:eastAsia="Courier New"/>
        </w:rPr>
        <w:t xml:space="preserve">на следующий день </w:t>
      </w:r>
      <w:r>
        <w:rPr>
          <w:rStyle w:val="22"/>
          <w:rFonts w:eastAsia="Courier New"/>
        </w:rPr>
        <w:t xml:space="preserve">после </w:t>
      </w:r>
      <w:r w:rsidR="00A27C75">
        <w:rPr>
          <w:rStyle w:val="22"/>
          <w:rFonts w:eastAsia="Courier New"/>
        </w:rPr>
        <w:t xml:space="preserve">дня его </w:t>
      </w:r>
      <w:r w:rsidR="00AB4A82">
        <w:rPr>
          <w:rStyle w:val="22"/>
          <w:rFonts w:eastAsia="Courier New"/>
        </w:rPr>
        <w:t>официального</w:t>
      </w:r>
      <w:r w:rsidR="00A27C75">
        <w:rPr>
          <w:rStyle w:val="22"/>
          <w:rFonts w:eastAsia="Courier New"/>
        </w:rPr>
        <w:t xml:space="preserve"> </w:t>
      </w:r>
      <w:r w:rsidR="00AB4A82" w:rsidRPr="00A27C75">
        <w:rPr>
          <w:rStyle w:val="22"/>
          <w:rFonts w:eastAsia="Courier New"/>
        </w:rPr>
        <w:t>обнародования</w:t>
      </w:r>
      <w:r w:rsidR="00A27C75">
        <w:rPr>
          <w:rStyle w:val="22"/>
          <w:rFonts w:eastAsia="Courier New"/>
        </w:rPr>
        <w:t xml:space="preserve"> (опубликования)</w:t>
      </w:r>
      <w:r w:rsidR="00AB4A82" w:rsidRPr="00A27C75">
        <w:rPr>
          <w:rStyle w:val="22"/>
          <w:rFonts w:eastAsia="Courier New"/>
        </w:rPr>
        <w:t>.</w:t>
      </w:r>
    </w:p>
    <w:p w:rsidR="00A27C75" w:rsidRDefault="00A27C75" w:rsidP="00A27C75">
      <w:pPr>
        <w:tabs>
          <w:tab w:val="left" w:pos="1548"/>
          <w:tab w:val="left" w:pos="6826"/>
        </w:tabs>
        <w:spacing w:line="358" w:lineRule="exact"/>
        <w:jc w:val="both"/>
        <w:rPr>
          <w:rStyle w:val="22"/>
          <w:rFonts w:eastAsia="Courier New"/>
        </w:rPr>
      </w:pPr>
    </w:p>
    <w:p w:rsidR="00A27C75" w:rsidRDefault="00A27C75" w:rsidP="00A27C75">
      <w:pPr>
        <w:tabs>
          <w:tab w:val="left" w:pos="1548"/>
          <w:tab w:val="left" w:pos="6826"/>
        </w:tabs>
        <w:spacing w:line="358" w:lineRule="exact"/>
        <w:jc w:val="both"/>
      </w:pPr>
    </w:p>
    <w:p w:rsidR="00AE6179" w:rsidRDefault="00AB4A82" w:rsidP="006E625F">
      <w:pPr>
        <w:ind w:left="320"/>
        <w:jc w:val="both"/>
      </w:pPr>
      <w:r>
        <w:rPr>
          <w:rStyle w:val="22"/>
          <w:rFonts w:eastAsia="Courier New"/>
        </w:rPr>
        <w:t>Глава</w:t>
      </w:r>
      <w:r w:rsidR="006E625F">
        <w:rPr>
          <w:rStyle w:val="22"/>
          <w:rFonts w:eastAsia="Courier New"/>
        </w:rPr>
        <w:t xml:space="preserve"> </w:t>
      </w:r>
      <w:r>
        <w:rPr>
          <w:rStyle w:val="22"/>
          <w:rFonts w:eastAsia="Courier New"/>
        </w:rPr>
        <w:t>сельского поселения</w:t>
      </w:r>
      <w:r>
        <w:rPr>
          <w:rStyle w:val="22"/>
          <w:rFonts w:eastAsia="Courier New"/>
        </w:rPr>
        <w:tab/>
        <w:t xml:space="preserve">         </w:t>
      </w:r>
      <w:r w:rsidR="006E625F">
        <w:rPr>
          <w:rStyle w:val="22"/>
          <w:rFonts w:eastAsia="Courier New"/>
        </w:rPr>
        <w:t xml:space="preserve">                            </w:t>
      </w:r>
      <w:r>
        <w:rPr>
          <w:rStyle w:val="22"/>
          <w:rFonts w:eastAsia="Courier New"/>
        </w:rPr>
        <w:t xml:space="preserve">    Е.Н.</w:t>
      </w:r>
      <w:r w:rsidR="00A27C75">
        <w:rPr>
          <w:rStyle w:val="22"/>
          <w:rFonts w:eastAsia="Courier New"/>
        </w:rPr>
        <w:t xml:space="preserve"> </w:t>
      </w:r>
      <w:r>
        <w:rPr>
          <w:rStyle w:val="22"/>
          <w:rFonts w:eastAsia="Courier New"/>
        </w:rPr>
        <w:t>Литвин</w:t>
      </w:r>
    </w:p>
    <w:sectPr w:rsidR="00AE6179">
      <w:headerReference w:type="default" r:id="rId7"/>
      <w:footerReference w:type="default" r:id="rId8"/>
      <w:pgSz w:w="11900" w:h="16840"/>
      <w:pgMar w:top="612" w:right="1897" w:bottom="2226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E6" w:rsidRDefault="007205E6">
      <w:r>
        <w:separator/>
      </w:r>
    </w:p>
  </w:endnote>
  <w:endnote w:type="continuationSeparator" w:id="0">
    <w:p w:rsidR="007205E6" w:rsidRDefault="007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DF" w:rsidRDefault="00AB4A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9540240</wp:posOffset>
              </wp:positionV>
              <wp:extent cx="67945" cy="152400"/>
              <wp:effectExtent l="4445" t="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DF" w:rsidRDefault="00AB4A82">
                          <w:r>
                            <w:rPr>
                              <w:rStyle w:val="12pt"/>
                              <w:rFonts w:eastAsia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83.1pt;margin-top:751.2pt;width:5.35pt;height:1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" filled="f" stroked="f">
              <v:textbox style="mso-fit-shape-to-text:t" inset="0,0,0,0">
                <w:txbxContent>
                  <w:p w:rsidR="001635DF" w:rsidRDefault="00AB4A82">
                    <w:r>
                      <w:rPr>
                        <w:rStyle w:val="12pt"/>
                        <w:rFonts w:eastAsia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E6" w:rsidRDefault="007205E6">
      <w:r>
        <w:separator/>
      </w:r>
    </w:p>
  </w:footnote>
  <w:footnote w:type="continuationSeparator" w:id="0">
    <w:p w:rsidR="007205E6" w:rsidRDefault="0072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DF" w:rsidRDefault="00AB4A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5915025</wp:posOffset>
              </wp:positionH>
              <wp:positionV relativeFrom="page">
                <wp:posOffset>186055</wp:posOffset>
              </wp:positionV>
              <wp:extent cx="31750" cy="1016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DF" w:rsidRDefault="00AB4A82">
                          <w:r>
                            <w:rPr>
                              <w:rStyle w:val="a4"/>
                              <w:rFonts w:eastAsia="Courier New"/>
                              <w:b/>
                              <w:bCs/>
                              <w:i w:val="0"/>
                              <w:iCs w:val="0"/>
                            </w:rPr>
                            <w:t>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65.75pt;margin-top:14.65pt;width:2.5pt;height: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" filled="f" stroked="f">
              <v:textbox style="mso-fit-shape-to-text:t" inset="0,0,0,0">
                <w:txbxContent>
                  <w:p w:rsidR="001635DF" w:rsidRDefault="00AB4A82">
                    <w:r>
                      <w:rPr>
                        <w:rStyle w:val="a4"/>
                        <w:rFonts w:eastAsia="Courier New"/>
                        <w:b/>
                        <w:bCs/>
                        <w:i w:val="0"/>
                        <w:iCs w:val="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D74"/>
    <w:multiLevelType w:val="multilevel"/>
    <w:tmpl w:val="79E245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25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C0"/>
    <w:rsid w:val="002536DB"/>
    <w:rsid w:val="00664B9B"/>
    <w:rsid w:val="006E625F"/>
    <w:rsid w:val="007205E6"/>
    <w:rsid w:val="00A27C75"/>
    <w:rsid w:val="00A97AC0"/>
    <w:rsid w:val="00AB4A82"/>
    <w:rsid w:val="00AE6179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3834"/>
  <w15:chartTrackingRefBased/>
  <w15:docId w15:val="{F9F294CE-3FFC-4E09-8D9A-27EE844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4A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B4A82"/>
    <w:rPr>
      <w:rFonts w:ascii="David" w:eastAsia="David" w:hAnsi="David" w:cs="David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4">
    <w:name w:val="Колонтитул"/>
    <w:basedOn w:val="a3"/>
    <w:rsid w:val="00AB4A82"/>
    <w:rPr>
      <w:rFonts w:ascii="David" w:eastAsia="David" w:hAnsi="David" w:cs="David"/>
      <w:b w:val="0"/>
      <w:bCs w:val="0"/>
      <w:i/>
      <w:iCs/>
      <w:smallCaps w:val="0"/>
      <w:strike w:val="0"/>
      <w:color w:val="A29DDA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pt">
    <w:name w:val="Колонтитул + 12 pt;Не курсив"/>
    <w:basedOn w:val="a3"/>
    <w:rsid w:val="00AB4A82"/>
    <w:rPr>
      <w:rFonts w:ascii="David" w:eastAsia="David" w:hAnsi="David" w:cs="David"/>
      <w:b/>
      <w:bCs/>
      <w:i/>
      <w:iCs/>
      <w:smallCaps w:val="0"/>
      <w:strike w:val="0"/>
      <w:color w:val="5552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25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25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A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A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25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25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B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25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sid w:val="00AB4A82"/>
    <w:rPr>
      <w:rFonts w:ascii="Times New Roman" w:eastAsia="Times New Roman" w:hAnsi="Times New Roman" w:cs="Times New Roman"/>
      <w:b/>
      <w:bCs/>
      <w:i/>
      <w:iCs/>
      <w:smallCaps w:val="0"/>
      <w:strike w:val="0"/>
      <w:color w:val="77727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1"/>
    <w:rsid w:val="00AB4A8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5552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AB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254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27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75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2019-10-10T04:22:00Z</cp:lastPrinted>
  <dcterms:created xsi:type="dcterms:W3CDTF">2019-10-10T04:02:00Z</dcterms:created>
  <dcterms:modified xsi:type="dcterms:W3CDTF">2019-10-17T02:47:00Z</dcterms:modified>
</cp:coreProperties>
</file>