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F" w:rsidRDefault="00E2047F" w:rsidP="00252536">
      <w:pPr>
        <w:rPr>
          <w:b/>
          <w:sz w:val="28"/>
          <w:szCs w:val="28"/>
        </w:rPr>
      </w:pPr>
    </w:p>
    <w:p w:rsidR="00E2047F" w:rsidRDefault="00E2047F" w:rsidP="005E4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«СРЕДНЕАРГУНСКОЕ» </w:t>
      </w:r>
    </w:p>
    <w:p w:rsidR="00E2047F" w:rsidRDefault="00E2047F" w:rsidP="00E20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E2047F" w:rsidRDefault="00E2047F" w:rsidP="00E2047F">
      <w:pPr>
        <w:jc w:val="center"/>
        <w:rPr>
          <w:b/>
          <w:sz w:val="28"/>
          <w:szCs w:val="28"/>
        </w:rPr>
      </w:pPr>
    </w:p>
    <w:p w:rsidR="00E2047F" w:rsidRDefault="005E4183" w:rsidP="00E20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E2047F">
        <w:rPr>
          <w:b/>
          <w:sz w:val="28"/>
          <w:szCs w:val="28"/>
        </w:rPr>
        <w:t>»</w:t>
      </w:r>
      <w:r w:rsidR="00A870B4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2013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047F">
        <w:rPr>
          <w:b/>
          <w:sz w:val="28"/>
          <w:szCs w:val="28"/>
        </w:rPr>
        <w:t xml:space="preserve">№ </w:t>
      </w:r>
      <w:r w:rsidR="00A870B4">
        <w:rPr>
          <w:b/>
          <w:sz w:val="28"/>
          <w:szCs w:val="28"/>
        </w:rPr>
        <w:t>37</w:t>
      </w:r>
    </w:p>
    <w:p w:rsidR="00E2047F" w:rsidRDefault="00E2047F" w:rsidP="00E2047F">
      <w:pPr>
        <w:rPr>
          <w:b/>
          <w:sz w:val="28"/>
          <w:szCs w:val="28"/>
        </w:rPr>
      </w:pPr>
    </w:p>
    <w:p w:rsidR="00E2047F" w:rsidRDefault="00E2047F" w:rsidP="00E20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комплексную программу социально-экономического развития сельского поселения «Среднеаргунское»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«Среднеаргунское» муниципального района «Город Краснокаменск и Краснокаменский район» Забайкальского края от 16 ноября 2011 г. № 41</w:t>
      </w:r>
    </w:p>
    <w:p w:rsidR="00E2047F" w:rsidRDefault="00E2047F" w:rsidP="00E2047F">
      <w:pPr>
        <w:jc w:val="center"/>
        <w:rPr>
          <w:b/>
          <w:sz w:val="28"/>
          <w:szCs w:val="28"/>
        </w:rPr>
      </w:pPr>
    </w:p>
    <w:p w:rsidR="00E2047F" w:rsidRDefault="00E2047F" w:rsidP="00252536">
      <w:pPr>
        <w:ind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в соответствии с Уставом сельского поселения «Среднеаргунское» муниципального района «Город Краснокаменск и Краснокаменский район» Забайкальского края, рассмотрев паспорт сельского поселения «Среднеаргунское» муниципального района «Город Краснокаменск и Краснокаменский район» Забайкальского края за 2011-2012 годы, Совет сельского поселения «Среднеаргунское» муниципального района «Город Краснокаменск и</w:t>
      </w:r>
      <w:proofErr w:type="gramEnd"/>
      <w:r>
        <w:rPr>
          <w:sz w:val="28"/>
          <w:szCs w:val="28"/>
        </w:rPr>
        <w:t xml:space="preserve"> Краснокаменский район» Забайкальского края </w:t>
      </w:r>
    </w:p>
    <w:p w:rsidR="00E2047F" w:rsidRDefault="00E2047F" w:rsidP="00252536">
      <w:pPr>
        <w:ind w:firstLine="705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047F" w:rsidRDefault="00E2047F" w:rsidP="00252536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 Внести в комплексную программу социально-экономического развития сельского поселения «Среднеаргунское»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«Среднеаргунское» муниципального района «Город Краснокаменск и Краснокаменский район» Забайкальского края от 16 ноября 2011 г. № 41 (далее – Программа) следующее изменение:</w:t>
      </w:r>
    </w:p>
    <w:p w:rsidR="00E2047F" w:rsidRDefault="00E2047F" w:rsidP="0025253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приложение 2 к Программе изложить в новой редакции (прилагается).</w:t>
      </w:r>
    </w:p>
    <w:p w:rsidR="00E2047F" w:rsidRDefault="00E2047F" w:rsidP="00252536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«Среднеаргунское» муниципального района «Город Краснокаменск и Краснокаменский район» Забайкальского края.</w:t>
      </w:r>
    </w:p>
    <w:p w:rsidR="00E2047F" w:rsidRDefault="00E2047F" w:rsidP="00252536">
      <w:pPr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в день, следующий за днем обнародования.</w:t>
      </w:r>
    </w:p>
    <w:p w:rsidR="00E2047F" w:rsidRDefault="00E2047F" w:rsidP="00252536">
      <w:pPr>
        <w:rPr>
          <w:sz w:val="28"/>
          <w:szCs w:val="28"/>
        </w:rPr>
      </w:pPr>
    </w:p>
    <w:p w:rsidR="00E2047F" w:rsidRDefault="00E2047F" w:rsidP="002525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Рженева</w:t>
      </w:r>
      <w:proofErr w:type="spellEnd"/>
    </w:p>
    <w:p w:rsidR="005E4183" w:rsidRDefault="005E4183" w:rsidP="00252536">
      <w:pPr>
        <w:rPr>
          <w:sz w:val="28"/>
          <w:szCs w:val="28"/>
        </w:rPr>
      </w:pPr>
    </w:p>
    <w:p w:rsidR="005E4183" w:rsidRDefault="005E4183" w:rsidP="00252536">
      <w:pPr>
        <w:rPr>
          <w:sz w:val="28"/>
          <w:szCs w:val="28"/>
        </w:rPr>
      </w:pPr>
    </w:p>
    <w:p w:rsidR="005E4183" w:rsidRDefault="005E4183" w:rsidP="00E2047F">
      <w:pPr>
        <w:jc w:val="both"/>
        <w:rPr>
          <w:sz w:val="28"/>
          <w:szCs w:val="28"/>
        </w:rPr>
      </w:pPr>
    </w:p>
    <w:p w:rsidR="005E4183" w:rsidRDefault="005E4183" w:rsidP="00E2047F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right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0"/>
      </w:tblGrid>
      <w:tr w:rsidR="00C8114F" w:rsidTr="00C8114F">
        <w:trPr>
          <w:jc w:val="right"/>
        </w:trPr>
        <w:tc>
          <w:tcPr>
            <w:tcW w:w="0" w:type="auto"/>
          </w:tcPr>
          <w:p w:rsidR="005E4183" w:rsidRDefault="005E4183" w:rsidP="00C8114F">
            <w:pPr>
              <w:ind w:left="4860" w:hanging="4860"/>
              <w:rPr>
                <w:sz w:val="28"/>
                <w:szCs w:val="28"/>
              </w:rPr>
            </w:pPr>
          </w:p>
          <w:p w:rsidR="00C8114F" w:rsidRDefault="00C8114F" w:rsidP="00C8114F">
            <w:pPr>
              <w:ind w:left="4860" w:hanging="48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  <w:r w:rsidRPr="004D108B">
              <w:rPr>
                <w:sz w:val="28"/>
                <w:szCs w:val="28"/>
              </w:rPr>
              <w:t xml:space="preserve">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 xml:space="preserve">к комплексной программе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 xml:space="preserve">социально-экономического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 xml:space="preserve">развития сельского поселения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«Среднеаргунско</w:t>
            </w:r>
            <w:r w:rsidRPr="004D108B">
              <w:rPr>
                <w:sz w:val="28"/>
                <w:szCs w:val="28"/>
              </w:rPr>
              <w:t xml:space="preserve">е» муниципального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>района «Город Краснок</w:t>
            </w:r>
            <w:r>
              <w:rPr>
                <w:sz w:val="28"/>
                <w:szCs w:val="28"/>
              </w:rPr>
              <w:t xml:space="preserve">аменск и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Краснокаменский район»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 xml:space="preserve">Забайкальского края на 2011–2016 </w:t>
            </w:r>
          </w:p>
          <w:p w:rsidR="00C8114F" w:rsidRDefault="00C8114F" w:rsidP="00C8114F">
            <w:pPr>
              <w:rPr>
                <w:sz w:val="28"/>
                <w:szCs w:val="28"/>
              </w:rPr>
            </w:pPr>
            <w:r w:rsidRPr="004D108B">
              <w:rPr>
                <w:sz w:val="28"/>
                <w:szCs w:val="28"/>
              </w:rPr>
              <w:t>годы</w:t>
            </w:r>
          </w:p>
        </w:tc>
      </w:tr>
    </w:tbl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right"/>
        <w:rPr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36"/>
          <w:szCs w:val="36"/>
        </w:rPr>
      </w:pPr>
      <w:r w:rsidRPr="00CE0C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аспорт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C8114F" w:rsidRDefault="00C8114F" w:rsidP="00C8114F">
      <w:pPr>
        <w:ind w:firstLine="708"/>
        <w:jc w:val="center"/>
        <w:rPr>
          <w:b/>
          <w:sz w:val="36"/>
          <w:szCs w:val="36"/>
        </w:rPr>
      </w:pPr>
    </w:p>
    <w:p w:rsidR="00C8114F" w:rsidRDefault="00C8114F" w:rsidP="00C8114F">
      <w:pPr>
        <w:ind w:firstLine="708"/>
        <w:jc w:val="center"/>
        <w:rPr>
          <w:b/>
          <w:sz w:val="32"/>
          <w:szCs w:val="32"/>
        </w:rPr>
      </w:pPr>
      <w:r w:rsidRPr="00CE0CA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система индикаторов, характеризующих состояние экономики и социальной сферы муниципального образования)</w:t>
      </w:r>
    </w:p>
    <w:p w:rsidR="00C8114F" w:rsidRPr="00CE0CA3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Pr="00CE0CA3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Pr="00CE0CA3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Pr="00CE0CA3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114F" w:rsidRDefault="00C8114F" w:rsidP="00C8114F">
      <w:pPr>
        <w:ind w:firstLine="708"/>
        <w:jc w:val="center"/>
        <w:rPr>
          <w:b/>
          <w:sz w:val="28"/>
          <w:szCs w:val="28"/>
        </w:rPr>
      </w:pPr>
    </w:p>
    <w:p w:rsidR="00C87B62" w:rsidRDefault="00C87B62"/>
    <w:p w:rsidR="00C8114F" w:rsidRDefault="00C8114F"/>
    <w:p w:rsidR="00C8114F" w:rsidRDefault="00C8114F"/>
    <w:p w:rsidR="00297621" w:rsidRDefault="00297621"/>
    <w:p w:rsidR="00297621" w:rsidRDefault="00297621"/>
    <w:p w:rsidR="00C8114F" w:rsidRDefault="00C8114F"/>
    <w:p w:rsidR="00C8114F" w:rsidRPr="00C8114F" w:rsidRDefault="00C8114F" w:rsidP="00C8114F">
      <w:pPr>
        <w:rPr>
          <w:b/>
          <w:bCs/>
        </w:rPr>
      </w:pPr>
      <w:r w:rsidRPr="00C8114F">
        <w:rPr>
          <w:b/>
          <w:bCs/>
        </w:rPr>
        <w:lastRenderedPageBreak/>
        <w:t>I. ОБЩАЯ ХАРАКТЕРИСТИКА МУНИЦИПАЛЬНОГО ОБРАЗОВАНИЯ</w:t>
      </w:r>
    </w:p>
    <w:tbl>
      <w:tblPr>
        <w:tblW w:w="10207" w:type="dxa"/>
        <w:tblInd w:w="-743" w:type="dxa"/>
        <w:tblLook w:val="04A0"/>
      </w:tblPr>
      <w:tblGrid>
        <w:gridCol w:w="1220"/>
        <w:gridCol w:w="4107"/>
        <w:gridCol w:w="1393"/>
        <w:gridCol w:w="1786"/>
        <w:gridCol w:w="1701"/>
      </w:tblGrid>
      <w:tr w:rsidR="00C8114F" w:rsidTr="00C8114F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 xml:space="preserve">№ </w:t>
            </w:r>
            <w:proofErr w:type="spellStart"/>
            <w:proofErr w:type="gramStart"/>
            <w:r w:rsidRPr="00C8114F">
              <w:rPr>
                <w:b/>
              </w:rPr>
              <w:t>п</w:t>
            </w:r>
            <w:proofErr w:type="spellEnd"/>
            <w:proofErr w:type="gramEnd"/>
            <w:r w:rsidRPr="00C8114F">
              <w:rPr>
                <w:b/>
              </w:rPr>
              <w:t>/</w:t>
            </w:r>
            <w:proofErr w:type="spellStart"/>
            <w:r w:rsidRPr="00C8114F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2012 г.</w:t>
            </w:r>
          </w:p>
        </w:tc>
      </w:tr>
      <w:tr w:rsidR="00C8114F" w:rsidTr="00C8114F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Территория муниципального образования</w:t>
            </w:r>
            <w:proofErr w:type="gramStart"/>
            <w:r>
              <w:rPr>
                <w:b/>
                <w:bCs/>
                <w:vertAlign w:val="superscript"/>
              </w:rPr>
              <w:t>1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Общая площадь муниципального образования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76680,99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76680,99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находящаяся</w:t>
            </w:r>
            <w:proofErr w:type="gramEnd"/>
            <w: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частной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14730,7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14721,5</w:t>
            </w:r>
          </w:p>
        </w:tc>
      </w:tr>
      <w:tr w:rsidR="00C8114F" w:rsidTr="00C8114F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собственности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собственности субъекта 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собственности муниципального образования: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8835,3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8835,3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предоставленная</w:t>
            </w:r>
            <w:proofErr w:type="gramEnd"/>
            <w:r>
              <w:t xml:space="preserve"> физическим лицам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во владение, пользование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аренду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предоставленная</w:t>
            </w:r>
            <w:proofErr w:type="gramEnd"/>
            <w:r>
              <w:t xml:space="preserve">  юридическим лицам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пользование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аренду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в черте поселений,  входящих в состав 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323,99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жилой застройки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0,98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общественно-деловой  застройки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промышленности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общего пользования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20,8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транспорта, связи,  инженерных коммуникаций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1,8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под объектами иного  специального назначения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7,58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сельскохозяйственного использования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33,73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земли, занятые особо  охраняемыми территориями и объектами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 рекреационного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земли, не вовлеченные в  градостроительную или  иную деятельность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254,39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254,39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муниципального  образования за чертой поселений, входящих  в состав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га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76357</w:t>
            </w:r>
          </w:p>
        </w:tc>
      </w:tr>
      <w:tr w:rsidR="00C8114F" w:rsidTr="00C8114F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сельскохозяйственного  назначения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76357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промышленности,  транспорта и иного специального назначения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особо охраняемых  территорий и объектов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Земли иных категорий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Общая протяженность  освещенных частей улиц, проездов, набережных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0,934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Протяженность автомобильных дорог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54,43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федерального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1.5.2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регионального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45,5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1.5.3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местного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8,93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Общее количество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56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и состав лиц,  замещающих выборные муниципальные должности и  должности муниципальной  службы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8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Среднемесячная заработная  плата лиц, замещающих  выборные муниципальные  должности и должности  муниципальной службы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19882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20359</w:t>
            </w:r>
          </w:p>
        </w:tc>
      </w:tr>
      <w:tr w:rsidR="00C8114F" w:rsidTr="00C8114F">
        <w:trPr>
          <w:trHeight w:val="4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16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9109</w:t>
            </w:r>
          </w:p>
        </w:tc>
      </w:tr>
      <w:tr w:rsidR="00C8114F" w:rsidTr="00C8114F">
        <w:trPr>
          <w:trHeight w:val="2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Статус муниципального  образования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</w:tr>
      <w:tr w:rsidR="00C8114F" w:rsidTr="00C8114F">
        <w:trPr>
          <w:trHeight w:val="8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Представительный орган: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>Дата выборов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число, месяц, год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Сроки полномочий 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месяцев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</w:t>
            </w:r>
          </w:p>
        </w:tc>
      </w:tr>
      <w:tr w:rsidR="00C8114F" w:rsidTr="00C8114F">
        <w:trPr>
          <w:trHeight w:val="1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Способ формирования  представительного органа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Общая численность депутатов  представительного органа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</w:tr>
      <w:tr w:rsidR="00C8114F" w:rsidTr="00C8114F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2.6.5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депутатов  представительного органа  на постоянной основе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Глава местной администрации,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roofErr w:type="gramStart"/>
            <w:r>
              <w:t>Глава муниципального  образования3)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Контрольный орган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6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114F" w:rsidRPr="00C8114F" w:rsidRDefault="00C8114F">
            <w:pPr>
              <w:rPr>
                <w:iCs/>
              </w:rPr>
            </w:pPr>
            <w:proofErr w:type="gramStart"/>
            <w:r w:rsidRPr="00C8114F">
              <w:rPr>
                <w:iCs/>
              </w:rPr>
              <w:t xml:space="preserve">1) Статус муниципального образования обозначается: </w:t>
            </w:r>
            <w:r w:rsidRPr="00C8114F">
              <w:rPr>
                <w:iCs/>
              </w:rPr>
              <w:br/>
              <w:t xml:space="preserve">1 - Статус городского округа </w:t>
            </w:r>
            <w:r w:rsidRPr="00C8114F">
              <w:rPr>
                <w:iCs/>
              </w:rPr>
              <w:br/>
              <w:t xml:space="preserve">2- Статус муниципального района </w:t>
            </w:r>
            <w:r w:rsidRPr="00C8114F">
              <w:rPr>
                <w:iCs/>
              </w:rPr>
              <w:br/>
              <w:t xml:space="preserve">3 - Статус </w:t>
            </w:r>
            <w:proofErr w:type="spellStart"/>
            <w:r w:rsidRPr="00C8114F">
              <w:rPr>
                <w:iCs/>
              </w:rPr>
              <w:t>гордского</w:t>
            </w:r>
            <w:proofErr w:type="spellEnd"/>
            <w:r w:rsidRPr="00C8114F">
              <w:rPr>
                <w:iCs/>
              </w:rPr>
              <w:t xml:space="preserve"> </w:t>
            </w:r>
            <w:r w:rsidR="00111384">
              <w:rPr>
                <w:iCs/>
              </w:rPr>
              <w:t xml:space="preserve"> </w:t>
            </w:r>
            <w:r w:rsidRPr="00C8114F">
              <w:rPr>
                <w:iCs/>
              </w:rPr>
              <w:t>поселения</w:t>
            </w:r>
            <w:r w:rsidRPr="00C8114F">
              <w:rPr>
                <w:iCs/>
              </w:rPr>
              <w:br/>
              <w:t xml:space="preserve">4 - Статус сельского поселения </w:t>
            </w:r>
            <w:r w:rsidRPr="00C8114F">
              <w:rPr>
                <w:iCs/>
              </w:rPr>
              <w:br/>
              <w:t>2) Способ формирования обозначается:</w:t>
            </w:r>
            <w:r w:rsidRPr="00C8114F">
              <w:rPr>
                <w:iCs/>
              </w:rPr>
              <w:br/>
              <w:t>1 - представительный орган, состоящий из глав поселений и депутатов представительных органов указанных поселений</w:t>
            </w:r>
            <w:r w:rsidRPr="00C8114F">
              <w:rPr>
                <w:iCs/>
              </w:rPr>
              <w:br/>
              <w:t xml:space="preserve">2 - представительный орган, </w:t>
            </w:r>
            <w:proofErr w:type="spellStart"/>
            <w:r w:rsidRPr="00C8114F">
              <w:rPr>
                <w:iCs/>
              </w:rPr>
              <w:t>избраннный</w:t>
            </w:r>
            <w:proofErr w:type="spellEnd"/>
            <w:r w:rsidRPr="00C8114F">
              <w:rPr>
                <w:iCs/>
              </w:rPr>
              <w:t xml:space="preserve"> на муниципальных выборах</w:t>
            </w:r>
            <w:r w:rsidRPr="00C8114F">
              <w:rPr>
                <w:iCs/>
              </w:rPr>
              <w:br/>
              <w:t>3 - представительный орган, избранный на сходе граждан</w:t>
            </w:r>
            <w:r w:rsidRPr="00C8114F">
              <w:rPr>
                <w:iCs/>
              </w:rPr>
              <w:br/>
              <w:t>3) Наличие в муниципальном образовании главы обозначается:</w:t>
            </w:r>
            <w:r w:rsidRPr="00C8114F">
              <w:rPr>
                <w:iCs/>
              </w:rPr>
              <w:br/>
              <w:t>1</w:t>
            </w:r>
            <w:proofErr w:type="gramEnd"/>
            <w:r w:rsidRPr="00C8114F">
              <w:rPr>
                <w:iCs/>
              </w:rPr>
              <w:t xml:space="preserve"> - Глава муниципального образования, избранный представительным органом</w:t>
            </w:r>
            <w:r w:rsidRPr="00C8114F">
              <w:rPr>
                <w:iCs/>
              </w:rPr>
              <w:br/>
              <w:t>2 - Глава муниципального образования, избранный на муниципальных выборах и являющийся председателем представительного органа</w:t>
            </w:r>
            <w:r w:rsidRPr="00C8114F">
              <w:rPr>
                <w:iCs/>
              </w:rPr>
              <w:br/>
              <w:t>3) Глава муниципального образования, избранный на муниципальных выборах и возглавляющий местную администрацию</w:t>
            </w:r>
            <w:r w:rsidRPr="00C8114F">
              <w:rPr>
                <w:iCs/>
              </w:rPr>
              <w:br/>
              <w:t>4) Контрольный орган:</w:t>
            </w:r>
            <w:r w:rsidRPr="00C8114F">
              <w:rPr>
                <w:iCs/>
              </w:rPr>
              <w:br/>
              <w:t>1 - Контрольный орган, сформированный на муниципальных выборах</w:t>
            </w:r>
            <w:r w:rsidRPr="00C8114F">
              <w:rPr>
                <w:iCs/>
              </w:rPr>
              <w:br/>
              <w:t>2 - Контрольный орган, сформированный представительным органом</w:t>
            </w:r>
          </w:p>
          <w:p w:rsidR="00C8114F" w:rsidRDefault="00C8114F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8114F" w:rsidTr="00C8114F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Население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2012 г.</w:t>
            </w:r>
          </w:p>
        </w:tc>
      </w:tr>
      <w:tr w:rsidR="00C8114F" w:rsidTr="00C8114F">
        <w:trPr>
          <w:trHeight w:val="18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постоянног</w:t>
            </w:r>
            <w:r w:rsidR="00297621">
              <w:t xml:space="preserve">о  населения (среднегодовая) – </w:t>
            </w:r>
            <w:r>
              <w:t>всего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456</w:t>
            </w:r>
          </w:p>
        </w:tc>
      </w:tr>
      <w:tr w:rsidR="00C8114F" w:rsidTr="00C8114F">
        <w:trPr>
          <w:trHeight w:val="3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 w:rsidP="00297621">
            <w:r>
              <w:t xml:space="preserve">в том числе в возрасте: </w:t>
            </w:r>
            <w:r w:rsidR="00297621">
              <w:t xml:space="preserve">                       </w:t>
            </w:r>
            <w:r>
              <w:t xml:space="preserve">                 моложе трудоспособного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251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старше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0–17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Мужчины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218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в возрасте: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моложе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136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старше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19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0–17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Женщины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238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в возрасте: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моложе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67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трудоспособном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115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старше трудоспособного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55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3.3.4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0–17 лет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Число </w:t>
            </w:r>
            <w:proofErr w:type="gramStart"/>
            <w:r>
              <w:t>родившихся</w:t>
            </w:r>
            <w:proofErr w:type="gramEnd"/>
            <w:r>
              <w:t xml:space="preserve"> за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за год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Естественный прирост</w:t>
            </w:r>
            <w:proofErr w:type="gramStart"/>
            <w:r>
              <w:t xml:space="preserve"> (+), </w:t>
            </w:r>
            <w:proofErr w:type="gramEnd"/>
            <w:r>
              <w:t>убыль (-)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домохозяйств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156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Средний размер домохозяйств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2,9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прибывших за год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выбывших за год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</w:t>
            </w:r>
          </w:p>
        </w:tc>
      </w:tr>
      <w:tr w:rsidR="00C8114F" w:rsidTr="00C8114F">
        <w:trPr>
          <w:trHeight w:val="7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Миграционный прирост  населения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-3</w:t>
            </w:r>
          </w:p>
        </w:tc>
      </w:tr>
      <w:tr w:rsidR="00C8114F" w:rsidTr="00C8114F">
        <w:trPr>
          <w:trHeight w:val="487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При Всероссийской переписи населения 2002 года разработаны данные по муниципальным образованиям, совпадающим с административно - территориальным делением или объединяющим несколько административно - территориальных единиц, до уровня сел - райцентров и сел с населением 3000 человек и более. Для получения информации по селам с населением  менее 3000 человек необходима дополнительная разработка на основе базы данных переписи населения. </w:t>
            </w:r>
            <w:proofErr w:type="gramStart"/>
            <w:r>
              <w:rPr>
                <w:color w:val="000000"/>
              </w:rPr>
              <w:t>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      </w:r>
            <w:r>
              <w:rPr>
                <w:color w:val="000000"/>
              </w:rPr>
              <w:br/>
              <w:t>2) 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      </w:r>
            <w:r>
              <w:rPr>
                <w:color w:val="000000"/>
              </w:rPr>
              <w:br/>
              <w:t>3) По территориям преимущественного проживания коренных малочисленных народов Севера – по коренным</w:t>
            </w:r>
            <w:proofErr w:type="gramEnd"/>
            <w:r>
              <w:rPr>
                <w:color w:val="000000"/>
              </w:rPr>
              <w:t xml:space="preserve"> малочисленным народам Севера (национальности с численностью, составляющей 1 и более процента от общей численности населения).</w:t>
            </w:r>
            <w:r>
              <w:rPr>
                <w:color w:val="000000"/>
              </w:rPr>
              <w:br/>
              <w:t>4) По муниципальным образованиям, границы которых совпадают с границами городов, поселков городского  типа и административных районов.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 xml:space="preserve">№ </w:t>
            </w:r>
            <w:proofErr w:type="spellStart"/>
            <w:proofErr w:type="gramStart"/>
            <w:r w:rsidRPr="00C8114F">
              <w:rPr>
                <w:b/>
              </w:rPr>
              <w:t>п</w:t>
            </w:r>
            <w:proofErr w:type="spellEnd"/>
            <w:proofErr w:type="gramEnd"/>
            <w:r w:rsidRPr="00C8114F">
              <w:rPr>
                <w:b/>
              </w:rPr>
              <w:t>/</w:t>
            </w:r>
            <w:proofErr w:type="spellStart"/>
            <w:r w:rsidRPr="00C8114F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2012 г.</w:t>
            </w:r>
          </w:p>
        </w:tc>
      </w:tr>
      <w:tr w:rsidR="00C8114F" w:rsidTr="00C8114F">
        <w:trPr>
          <w:trHeight w:val="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 w:rsidP="00C12EB7">
            <w:pPr>
              <w:ind w:firstLineChars="100" w:firstLine="221"/>
              <w:rPr>
                <w:b/>
                <w:bCs/>
              </w:rPr>
            </w:pPr>
            <w:r>
              <w:rPr>
                <w:b/>
                <w:bCs/>
              </w:rPr>
              <w:t>Основные экономические показатели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297621">
            <w:r>
              <w:t xml:space="preserve">Число юридических лиц, </w:t>
            </w:r>
            <w:r w:rsidR="00C8114F">
              <w:t>прошедших государственную  регистрацию (по состоянию  на начало периода)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</w:tr>
      <w:tr w:rsidR="00C8114F" w:rsidTr="00C8114F">
        <w:trPr>
          <w:trHeight w:val="6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>Число индивидуальных предпринимателей, прошедших  государственную регистрацию (по состоянию на начало периода)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>Численность не занятых  трудовой деятельностью граждан, ищущих работу и  состоящих на учете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31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>из них признано  безработными в  установленном порядке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21</w:t>
            </w:r>
          </w:p>
        </w:tc>
      </w:tr>
      <w:tr w:rsidR="00C8114F" w:rsidTr="00C8114F">
        <w:trPr>
          <w:trHeight w:val="36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 xml:space="preserve">Численность безработных  выпускников образовательных учреждений: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 xml:space="preserve"> общеобразовательных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3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4.4.2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 xml:space="preserve"> высшего профессионального  </w:t>
            </w:r>
            <w:r>
              <w:lastRenderedPageBreak/>
              <w:t>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4.4.3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 xml:space="preserve"> среднего профессионального 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4.4.4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r>
              <w:t xml:space="preserve"> начального профессионального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товаров и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в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5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621">
            <w:r>
              <w:t xml:space="preserve">в том числе в организациях </w:t>
            </w:r>
            <w:r w:rsidR="00C8114F">
              <w:t xml:space="preserve">муниципальной формы  собственности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5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4F" w:rsidRDefault="00297621">
            <w:r>
              <w:t xml:space="preserve">Объем отгруженных товаров </w:t>
            </w:r>
            <w:r w:rsidR="00311FD1">
              <w:t>собственного производства, выполненных работ и услуг собственными силами (без субъектов малого</w:t>
            </w:r>
            <w:r w:rsidR="00C8114F">
              <w:t xml:space="preserve">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млн.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19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Объем </w:t>
            </w:r>
            <w:r w:rsidR="00297621">
              <w:t xml:space="preserve">отгруженных товаров </w:t>
            </w:r>
            <w:r w:rsidR="00311FD1">
              <w:t xml:space="preserve">собственного производства, выполненных работ и услуг собственными силами по </w:t>
            </w:r>
            <w:r>
              <w:t>организациям муниципальной формы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млн.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Оборот розничной торговли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млн.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22,6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Оборот общественного питания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Оборот общ</w:t>
            </w:r>
            <w:r w:rsidR="00311FD1">
              <w:t xml:space="preserve">ественного питания организаций </w:t>
            </w:r>
            <w:r>
              <w:t>муниципальной формы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3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 w:rsidP="00311FD1"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по источникам  финансирования: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11FD1">
            <w:r>
              <w:t xml:space="preserve"> за счет средств </w:t>
            </w:r>
            <w:r w:rsidR="00C8114F">
              <w:t>федерального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11FD1">
            <w:r>
              <w:t xml:space="preserve"> за счет средств субъекта </w:t>
            </w:r>
            <w:r w:rsidR="00C8114F">
              <w:t>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по источникам  финансирования: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11FD1">
            <w:r>
              <w:t xml:space="preserve"> за счет средств</w:t>
            </w:r>
            <w:r w:rsidR="00C8114F">
              <w:t xml:space="preserve"> федерального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4.13.2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за счет средств субъекта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за счет средств местного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4.13.4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за счет средств внебюджетных источников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ФИНАНСЫ МУНИЦИПАЛЬНОГО ОБРАЗОВАНИЯ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 xml:space="preserve">№ </w:t>
            </w:r>
            <w:proofErr w:type="spellStart"/>
            <w:proofErr w:type="gramStart"/>
            <w:r w:rsidRPr="00C8114F">
              <w:rPr>
                <w:b/>
              </w:rPr>
              <w:t>п</w:t>
            </w:r>
            <w:proofErr w:type="spellEnd"/>
            <w:proofErr w:type="gramEnd"/>
            <w:r w:rsidRPr="00C8114F">
              <w:rPr>
                <w:b/>
              </w:rPr>
              <w:t>/</w:t>
            </w:r>
            <w:proofErr w:type="spellStart"/>
            <w:r w:rsidRPr="00C8114F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C8114F" w:rsidRDefault="00C8114F">
            <w:pPr>
              <w:jc w:val="center"/>
              <w:rPr>
                <w:b/>
              </w:rPr>
            </w:pPr>
            <w:r w:rsidRPr="00C8114F">
              <w:rPr>
                <w:b/>
              </w:rPr>
              <w:t>2012 г.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11F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муниципального </w:t>
            </w:r>
            <w:r w:rsidR="00C8114F">
              <w:rPr>
                <w:b/>
                <w:bCs/>
              </w:rPr>
              <w:t xml:space="preserve">образования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4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 w:rsidP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</w:t>
            </w:r>
            <w:r w:rsidR="00311FD1">
              <w:rPr>
                <w:b/>
                <w:bCs/>
              </w:rPr>
              <w:t xml:space="preserve">местного бюджета – 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5007,9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Налоги на прибыль – всего: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119,3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 на прибыль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 на доходы физических лиц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119,3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E63966">
            <w:r>
              <w:t xml:space="preserve"> Налоги на совокупный </w:t>
            </w:r>
            <w:r w:rsidR="00C8114F">
              <w:t>доход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единый сельскохозяйственный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E63966">
            <w:r>
              <w:t xml:space="preserve"> единый налог на вмененный </w:t>
            </w:r>
            <w:r w:rsidR="00C8114F">
              <w:t>доход для отдельных видов 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Налоги на имущество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62,3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 на имущество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земельный налог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58,8</w:t>
            </w:r>
          </w:p>
        </w:tc>
      </w:tr>
      <w:tr w:rsidR="00C8114F" w:rsidTr="00C8114F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налог на имущество физических лиц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3,5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Акцизы по подакцизным  товарам (продукции), производимым на территории 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Государственная пошлина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40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от использ</w:t>
            </w:r>
            <w:r w:rsidR="00E63966">
              <w:t>ования  имущества, находящегося</w:t>
            </w:r>
            <w:r>
              <w:t xml:space="preserve"> в муниципальной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9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от сдачи в аренду  имущества, находящегося в 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58,6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Платежи при пользовании  природными ресурсами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от продажи материальных и нематериальных  активов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доходы от продажи квартир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1.1.8.2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от реализации  имущества, находящегося в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Безвозмездные поступления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5908,4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4767,7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дотации от других бюджетов  бюджетной системы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83,2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1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дотации на выравнивание уровня бюджетной обеспеченности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83,2</w:t>
            </w:r>
          </w:p>
        </w:tc>
      </w:tr>
      <w:tr w:rsidR="00C8114F" w:rsidTr="00E32186">
        <w:trPr>
          <w:trHeight w:val="6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субвенции</w:t>
            </w:r>
            <w:r w:rsidR="00E63966">
              <w:t xml:space="preserve"> от других бюджетов бюджетной </w:t>
            </w:r>
            <w:r>
              <w:t xml:space="preserve">системы Российской  Федерации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субсидии от дру</w:t>
            </w:r>
            <w:r w:rsidR="00E63966">
              <w:t xml:space="preserve">гих бюджетов бюджетной системы </w:t>
            </w:r>
            <w:r>
              <w:t>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69,1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1.1.9.6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4340,1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Рыночные продажи товаров и услуг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1.1.10.1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E63966">
            <w:r>
              <w:t xml:space="preserve"> Доходы от продажи услуг, </w:t>
            </w:r>
            <w:r w:rsidR="00C8114F">
              <w:t>оказываемых муниципальными учреждениями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55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1.1.10.2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Доходы от продажи товаров, осуществляемой муниципальными учреждениями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5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1.1.11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общей величины доходов – собственные доходы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168,4</w:t>
            </w:r>
          </w:p>
        </w:tc>
      </w:tr>
      <w:tr w:rsidR="00C8114F" w:rsidTr="00C8114F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822543" w:rsidP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местного бюджета – </w:t>
            </w:r>
            <w:r w:rsidR="00C8114F">
              <w:rPr>
                <w:b/>
                <w:bCs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7563,4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4999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3548,1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функционирование  представительных органов 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381,2</w:t>
            </w:r>
          </w:p>
        </w:tc>
      </w:tr>
      <w:tr w:rsidR="00C8114F" w:rsidTr="00C8114F">
        <w:trPr>
          <w:trHeight w:val="32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функционирование местных администраций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обслуживание государственного и муниципального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Национальную экономику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321,7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нее: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топливо и энергетика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сельское хозяйство и рыболовство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транспорт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другие вопросы в области 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Жилищно-коммунальное 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Охрану окружающей среды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него: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мероприятия </w:t>
            </w:r>
            <w:r w:rsidR="00822543">
              <w:t xml:space="preserve">по организации оздоровительной </w:t>
            </w:r>
            <w:r>
              <w:t>кампании детей и  подростков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Культуру, кинем</w:t>
            </w:r>
            <w:r w:rsidR="00822543">
              <w:t xml:space="preserve">атографию и средства массовой </w:t>
            </w:r>
            <w:r>
              <w:t xml:space="preserve">информации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1016,9</w:t>
            </w:r>
          </w:p>
        </w:tc>
      </w:tr>
      <w:tr w:rsidR="00C8114F" w:rsidTr="00C8114F">
        <w:trPr>
          <w:trHeight w:val="1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Здравоохранение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здравоохранение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Социальную политику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112,3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>
            <w:r>
              <w:t xml:space="preserve"> социальное обслуживание </w:t>
            </w:r>
            <w:r w:rsidR="00C8114F">
              <w:t>населения</w:t>
            </w:r>
            <w:proofErr w:type="gramStart"/>
            <w:r w:rsidR="00C8114F">
              <w:rPr>
                <w:vertAlign w:val="superscript"/>
              </w:rPr>
              <w:t>1</w:t>
            </w:r>
            <w:proofErr w:type="gramEnd"/>
            <w:r w:rsidR="00C8114F">
              <w:rPr>
                <w:vertAlign w:val="superscript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>
            <w:r>
              <w:t xml:space="preserve"> социальное обеспечение </w:t>
            </w:r>
            <w:r w:rsidR="00C8114F">
              <w:t>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бо</w:t>
            </w:r>
            <w:r w:rsidR="00822543">
              <w:t xml:space="preserve">рьба с беспризорностью, опека, </w:t>
            </w:r>
            <w:r>
              <w:t>попечительство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1.2.8.4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>
            <w:r>
              <w:t xml:space="preserve"> другие вопросы в области </w:t>
            </w:r>
            <w:r w:rsidR="00C8114F">
              <w:t>социальной политики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  <w:proofErr w:type="gramStart"/>
            <w:r w:rsidR="00822543">
              <w:rPr>
                <w:b/>
                <w:bCs/>
              </w:rPr>
              <w:t xml:space="preserve"> (-),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End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(+) местного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-1256,4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8,9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 w:rsidP="008225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Внутренний муниципальный дол </w:t>
            </w:r>
            <w:r w:rsidR="00C8114F">
              <w:rPr>
                <w:b/>
                <w:bCs/>
              </w:rPr>
              <w:t xml:space="preserve">              (на конец периода)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состояние </w:t>
            </w:r>
            <w:r w:rsidR="00C8114F">
              <w:rPr>
                <w:b/>
                <w:bCs/>
              </w:rPr>
              <w:t>организаций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822543">
            <w:r>
              <w:t xml:space="preserve">Сальдированный финансовый </w:t>
            </w:r>
            <w:r w:rsidR="00C8114F">
              <w:t>результат деятельности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Сумма убытков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Сумма прибыли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Кредиторская задолженность организаций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поставщикам, подрядчикам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платежам в бюджет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внебюджетным фондам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Дебиторская задолженность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покупателей, заказчиков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065"/>
        </w:trPr>
        <w:tc>
          <w:tcPr>
            <w:tcW w:w="10207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 w:rsidP="004C0970">
            <w:pPr>
              <w:jc w:val="both"/>
            </w:pPr>
            <w:r>
              <w:t xml:space="preserve">1) При наделении органов местного самоуправления функциями в области социального обслуживания законодательным актом субъекта Российской Федерации с одновременным финансовым обеспечением передаваемых </w:t>
            </w:r>
            <w:proofErr w:type="gramStart"/>
            <w:r>
              <w:t>полномочий</w:t>
            </w:r>
            <w:proofErr w:type="gramEnd"/>
            <w:r>
              <w:t xml:space="preserve"> за счет представляемых местным бюджетом субвенций из бюджета субъекта Российской Федерации</w:t>
            </w:r>
          </w:p>
        </w:tc>
      </w:tr>
      <w:tr w:rsidR="00C8114F" w:rsidTr="00E32186">
        <w:trPr>
          <w:trHeight w:val="315"/>
        </w:trPr>
        <w:tc>
          <w:tcPr>
            <w:tcW w:w="1020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F" w:rsidRDefault="00C8114F" w:rsidP="00E32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МУНИЦИПАЛЬНОЕ ИМУЩЕСТВО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 xml:space="preserve">№ </w:t>
            </w:r>
            <w:proofErr w:type="spellStart"/>
            <w:proofErr w:type="gramStart"/>
            <w:r w:rsidRPr="00E32186">
              <w:rPr>
                <w:b/>
              </w:rPr>
              <w:t>п</w:t>
            </w:r>
            <w:proofErr w:type="spellEnd"/>
            <w:proofErr w:type="gramEnd"/>
            <w:r w:rsidRPr="00E32186">
              <w:rPr>
                <w:b/>
              </w:rPr>
              <w:t>/</w:t>
            </w:r>
            <w:proofErr w:type="spellStart"/>
            <w:r w:rsidRPr="00E32186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2012 г.</w:t>
            </w:r>
          </w:p>
        </w:tc>
      </w:tr>
      <w:tr w:rsidR="00C8114F" w:rsidTr="00E32186">
        <w:trPr>
          <w:trHeight w:val="5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Наличие основных фондов организаций, находящихся в муниципальной собственности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3537,1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полной учетной стоимости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3537,1</w:t>
            </w:r>
          </w:p>
        </w:tc>
      </w:tr>
      <w:tr w:rsidR="00C8114F" w:rsidTr="00E32186">
        <w:trPr>
          <w:trHeight w:val="3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остаточной балансовой  стоимости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2088,4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1172,5</w:t>
            </w:r>
          </w:p>
        </w:tc>
      </w:tr>
      <w:tr w:rsidR="00C8114F" w:rsidTr="00E32186">
        <w:trPr>
          <w:trHeight w:val="62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C0970">
            <w:r>
              <w:t xml:space="preserve">Износ основных фондов по организациям, находящимся </w:t>
            </w:r>
            <w:r w:rsidR="00C8114F">
              <w:t>в муниципальной собственности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2364,6</w:t>
            </w:r>
          </w:p>
        </w:tc>
      </w:tr>
      <w:tr w:rsidR="00C8114F" w:rsidTr="00E32186">
        <w:trPr>
          <w:trHeight w:val="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Имущество, предназ</w:t>
            </w:r>
            <w:r w:rsidR="004C0970">
              <w:t xml:space="preserve">наченное для решения вопросов </w:t>
            </w:r>
            <w:r>
              <w:t xml:space="preserve">местного самоуправления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 w:rsidP="004C0970">
            <w:r>
              <w:t>Имущество, предназначенное для осуществления отдельных государственных полномочий, переданных органам местного самоуправле</w:t>
            </w:r>
            <w:r w:rsidR="004C0970">
              <w:t xml:space="preserve">ния,  в случаях, установленных </w:t>
            </w:r>
            <w:r>
              <w:t>федеральными законами и законами субъекта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197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C0970">
            <w:r>
              <w:t>Имущество, предназначенное</w:t>
            </w:r>
            <w:r w:rsidR="00C8114F">
              <w:t xml:space="preserve"> для обеспечения деятельности органов местног</w:t>
            </w:r>
            <w:r>
              <w:t xml:space="preserve">о самоуправления и должностных </w:t>
            </w:r>
            <w:r w:rsidR="00C8114F">
              <w:t xml:space="preserve">лиц местного самоуправления, муниципальных служащих, работников муниципальных предприятий </w:t>
            </w:r>
            <w:r>
              <w:t xml:space="preserve">и учреждений в соответствии с </w:t>
            </w:r>
            <w:r w:rsidR="00C8114F">
              <w:t>нормативными правовыми  актами</w:t>
            </w:r>
            <w:r>
              <w:t xml:space="preserve"> представительного </w:t>
            </w:r>
            <w:r w:rsidR="00C8114F">
              <w:t xml:space="preserve">органа муниципального образования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2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Денежные средства, полученные от продажи муниципального имущества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от продажи имущественных комплексов муниципальных унитарных предприятий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от продажи зданий, строений и сооружений, объектов, строительство которых не завершено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 от выкупа земельных </w:t>
            </w:r>
            <w:r w:rsidR="00C8114F">
              <w:t>участков собственниками объектов недвижимости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 от продажи акций открытых акционерных </w:t>
            </w:r>
            <w:r w:rsidR="00C8114F">
              <w:t>обществ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5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 от продажи акций закрытых акционерных </w:t>
            </w:r>
            <w:r w:rsidR="00C8114F">
              <w:t>обществ, долей муниципального учас</w:t>
            </w:r>
            <w:r>
              <w:t xml:space="preserve">тия в обществах с ограниченной </w:t>
            </w:r>
            <w:r w:rsidR="00C8114F">
              <w:t>ответственностью, вкладов в товариществах на вере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от продажи арендованного муниципального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 от продажи иного </w:t>
            </w:r>
            <w:r w:rsidR="00C8114F">
              <w:t>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Доля земли, находящейся </w:t>
            </w:r>
            <w:r w:rsidR="00C8114F">
              <w:t>в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Доля земли, находящейся  в муниципальной собственности и сданной в аренду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1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F" w:rsidRDefault="00C8114F" w:rsidP="00E32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КАЧЕСТВО ЖИЗНИ НАСЕЛЕНИЯ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 xml:space="preserve">№ </w:t>
            </w:r>
            <w:proofErr w:type="spellStart"/>
            <w:proofErr w:type="gramStart"/>
            <w:r w:rsidRPr="00E32186">
              <w:rPr>
                <w:b/>
              </w:rPr>
              <w:t>п</w:t>
            </w:r>
            <w:proofErr w:type="spellEnd"/>
            <w:proofErr w:type="gramEnd"/>
            <w:r w:rsidRPr="00E32186">
              <w:rPr>
                <w:b/>
              </w:rPr>
              <w:t>/</w:t>
            </w:r>
            <w:proofErr w:type="spellStart"/>
            <w:r w:rsidRPr="00E32186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2012 г.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1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Число </w:t>
            </w:r>
            <w:proofErr w:type="spellStart"/>
            <w:r>
              <w:t>негазифицированных</w:t>
            </w:r>
            <w:proofErr w:type="spellEnd"/>
            <w:r>
              <w:t xml:space="preserve"> 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Отремонтировано газовых  сетей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Введено газовых сетей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мощностью до 3 </w:t>
            </w:r>
            <w:proofErr w:type="spellStart"/>
            <w:r>
              <w:t>гигакал</w:t>
            </w:r>
            <w:proofErr w:type="spellEnd"/>
            <w:r>
              <w:t>/ч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5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Протяженность паровых, тепловых сетей в дв</w:t>
            </w:r>
            <w:r w:rsidR="00A54AB8">
              <w:t xml:space="preserve">ухтрубном исчислении, на конец </w:t>
            </w:r>
            <w:r>
              <w:t>отчетного года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54AB8">
            <w:r>
              <w:t xml:space="preserve"> в том числе сети, </w:t>
            </w:r>
            <w:r w:rsidR="00C8114F">
              <w:t>нуждающиеся в замене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Отремонтировано тепловых сетей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Одиночное протяжение уличной водопроводной сети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в том числе нуждающейся в замене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4,4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Отремонтировано водопроводных сетей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742BA1">
            <w:r>
              <w:t xml:space="preserve">Одиночное протяжение уличной канализационной </w:t>
            </w:r>
            <w:r w:rsidR="00C8114F">
              <w:t>сети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1.10.1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в том числе нуждающейся  в замене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Отремонтировано канализационных сетей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742B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Жилищный фонд, </w:t>
            </w:r>
            <w:r w:rsidR="00C8114F">
              <w:rPr>
                <w:b/>
                <w:bCs/>
              </w:rPr>
              <w:t>жилищные</w:t>
            </w:r>
            <w:r>
              <w:rPr>
                <w:b/>
                <w:bCs/>
              </w:rPr>
              <w:t xml:space="preserve"> условия населения, реформа в </w:t>
            </w:r>
            <w:r w:rsidR="00C8114F">
              <w:rPr>
                <w:b/>
                <w:bCs/>
              </w:rPr>
              <w:t>жилищно-коммунальном  хозяйстве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742BA1">
            <w:r>
              <w:t xml:space="preserve">Площадь жилищного фонда - </w:t>
            </w:r>
            <w:r w:rsidR="00C8114F"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9800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384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частная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4434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иная форма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4841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жилых квартир (домов)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145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отдельных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Общая площадь муниципального жилого </w:t>
            </w:r>
            <w:r w:rsidR="00742BA1">
              <w:t xml:space="preserve">фонда с износом </w:t>
            </w:r>
            <w:r>
              <w:t>свыше: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70% – каменных строений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742BA1">
            <w:r>
              <w:t xml:space="preserve"> 65% – деревянных и </w:t>
            </w:r>
            <w:r w:rsidR="00C8114F">
              <w:t>прочих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муниципального жилого фонда, выбывшая за год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140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перевод в нежилой фонд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Общая площадь ветхого и аварийного жилого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329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общей площади жилого фонда по уровню износа: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 30%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2434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30–70%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4142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2.6.3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свыше 70%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Удельный вес общей площади жилищного фонда, оборудованной: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водопроводом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канализацией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центральным отоплением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газом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ваннами (душем)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горячим водоснабжением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2.7.7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напольными электроплитами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Ввод в эксплуатацию жилых домов за счет всех источников финансирования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за счет средств местных 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2.8.2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742BA1">
            <w:r>
              <w:t xml:space="preserve"> индивидуальные жилые </w:t>
            </w:r>
            <w:r w:rsidR="00C8114F">
              <w:t>дома, построенные населением за свой счет и (или) с помощью кредитов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4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Стоимость капитального ремонта муниципального жилищного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 на 1 кв.м в месяц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Основные показатели реформы в жилищно-коммунальном хозяйстве: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2.10.1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2.10.2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размер средств</w:t>
            </w:r>
            <w:r w:rsidR="00A643FC">
              <w:t xml:space="preserve">, затраченных организациями на </w:t>
            </w:r>
            <w:r>
              <w:t>предоставление гра</w:t>
            </w:r>
            <w:r w:rsidR="00A643FC">
              <w:t xml:space="preserve">жданам льгот по оплате жилья и </w:t>
            </w:r>
            <w:r>
              <w:t>коммунальных услуг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2.10.2.1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643FC">
            <w:r>
              <w:t xml:space="preserve"> возмещено за счет </w:t>
            </w:r>
            <w:r w:rsidR="00C8114F">
              <w:t>бюджетов всех уровней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начислено жилищно-коммунальных платежей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фактический сбор жилищно-коммунальных платежей от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2.12.5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задолженность населения по оплате жилья и коммунальных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2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2.12.6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доходы орг</w:t>
            </w:r>
            <w:r w:rsidR="00A643FC">
              <w:t xml:space="preserve">анизаций жилищно-коммунального хозяйства, </w:t>
            </w:r>
            <w:r>
              <w:t>осуществляющих деятельность в сфере ЖКХ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4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2.12.7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расходы организаций жилищно-коммунального хозяйства, осуществляющих деятельность в сфере ЖКХ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Удаленность центра</w:t>
            </w:r>
            <w:r w:rsidR="00A643FC">
              <w:t xml:space="preserve"> муниципального образования от </w:t>
            </w:r>
            <w:r>
              <w:t>ближайшей ж/</w:t>
            </w:r>
            <w:proofErr w:type="spellStart"/>
            <w:r>
              <w:t>д</w:t>
            </w:r>
            <w:proofErr w:type="spellEnd"/>
            <w:r>
              <w:t xml:space="preserve"> станции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70</w:t>
            </w:r>
          </w:p>
        </w:tc>
      </w:tr>
      <w:tr w:rsidR="00C8114F" w:rsidTr="00E32186">
        <w:trPr>
          <w:trHeight w:val="10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643FC">
            <w:r>
              <w:t xml:space="preserve">Число технически исправных </w:t>
            </w:r>
            <w:r w:rsidR="00C8114F">
              <w:t>транспортных средс</w:t>
            </w:r>
            <w:r>
              <w:t xml:space="preserve">тв, находящихся в распоряжении </w:t>
            </w:r>
            <w:r w:rsidR="00C8114F">
              <w:t>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трамваев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троллейбусов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автобусов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3.2.3.1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A643FC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автобусов (маршрутных таксомоторов</w:t>
            </w:r>
            <w:r w:rsidR="00170B08">
              <w:t xml:space="preserve">) физических лиц, привлеченных для работы на маршрутах </w:t>
            </w:r>
            <w:r>
              <w:t xml:space="preserve">общего пользования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Суммарная</w:t>
            </w:r>
            <w:r w:rsidR="00170B08">
              <w:t xml:space="preserve"> мощность очистных сооружений </w:t>
            </w:r>
            <w:r>
              <w:t>по видам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куб. м.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5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Выбросы </w:t>
            </w:r>
            <w:r w:rsidR="00170B08">
              <w:t xml:space="preserve">загрязняющих </w:t>
            </w:r>
            <w:r>
              <w:t>веществ в атмосф</w:t>
            </w:r>
            <w:r w:rsidR="00170B08">
              <w:t xml:space="preserve">еру, отходящих от стационарных </w:t>
            </w:r>
            <w:r>
              <w:t>источников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тонн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Объем сброса загрязненных сточных вод (без очис</w:t>
            </w:r>
            <w:r w:rsidR="00170B08">
              <w:t xml:space="preserve">тки и недостаточно очищенных) </w:t>
            </w:r>
            <w:r>
              <w:t xml:space="preserve">за год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 xml:space="preserve">5.4.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Объем нормативно очищенных сточных вод за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Образование отходов производства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тонн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Использовано и обезврежено отходов производства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тонн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r>
              <w:t> </w:t>
            </w:r>
          </w:p>
        </w:tc>
      </w:tr>
      <w:tr w:rsidR="00C8114F" w:rsidTr="00E32186">
        <w:trPr>
          <w:trHeight w:val="4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Наличие отходов производства на предприятиях и у индивидуальных предпринимателей на конец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дошкольных образовательных учреждений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 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110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государственных</w:t>
            </w:r>
            <w:proofErr w:type="gramEnd"/>
            <w:r>
              <w:t xml:space="preserve">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170B08">
            <w:r>
              <w:t xml:space="preserve"> в том числе субъекта</w:t>
            </w:r>
            <w:r w:rsidR="00C8114F">
              <w:t xml:space="preserve">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110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государственные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170B08">
            <w:r>
              <w:t xml:space="preserve"> в том числе субъекта </w:t>
            </w:r>
            <w:r w:rsidR="00C8114F">
              <w:t>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Частные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2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педагогических </w:t>
            </w:r>
            <w:r w:rsidR="00170B08">
              <w:t xml:space="preserve">работников в дошкольных </w:t>
            </w:r>
            <w:r>
              <w:t>образовательных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в учреждениях: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170B08">
            <w:r>
              <w:t xml:space="preserve"> в том числе субъекта </w:t>
            </w:r>
            <w:r w:rsidR="00C8114F">
              <w:t>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6.3.4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иных форм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2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детей и подростков 7–15 лет, не обучающихся в общеобразо</w:t>
            </w:r>
            <w:r w:rsidR="00614B1A">
              <w:t>вательных учреждениях на начало</w:t>
            </w:r>
            <w:r>
              <w:t xml:space="preserve"> учебного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4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дневных об</w:t>
            </w:r>
            <w:r w:rsidR="00614B1A">
              <w:t xml:space="preserve">щеобразовательных учреждений – </w:t>
            </w:r>
            <w: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негосударственных </w:t>
            </w:r>
            <w:r w:rsidR="00C8114F">
              <w:t>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число гимназий, лицеев, школ с углубленным </w:t>
            </w:r>
            <w:r w:rsidR="00C8114F">
              <w:t xml:space="preserve">изучением предметов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6.5.4.2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6.5.4.3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частных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малокомплектных сельских общеобразовательных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Число муниципальных </w:t>
            </w:r>
            <w:r w:rsidR="00C8114F">
              <w:t xml:space="preserve">дневных общеобразовательных учреждений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типам: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начальные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основные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средние (полные) школы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лицеи, гимназии, школы с </w:t>
            </w:r>
            <w:r w:rsidR="00C8114F">
              <w:t>углубленным изучением  предметов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6.7.5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для детей с отклонениями</w:t>
            </w:r>
            <w:r w:rsidR="00C8114F">
              <w:t xml:space="preserve"> в развитии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46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 том чи</w:t>
            </w:r>
            <w:r w:rsidR="00E32186">
              <w:t>с</w:t>
            </w:r>
            <w:r>
              <w:t>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6.8.2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46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6.8.3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негосударственных 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6.8.4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учителей общеобразовательных школ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6.9.2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6.9.3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негосударственных </w:t>
            </w:r>
            <w:r w:rsidR="00C8114F">
              <w:t>(частных)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6.9.4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614B1A">
            <w:r>
              <w:t xml:space="preserve"> из общей численности </w:t>
            </w:r>
            <w:r w:rsidR="00C8114F">
              <w:t>учителей – в школах для  детей с отклонениями в развитии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Введено в действие общеобразовательных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поселений, не имеющих общеобразовательных 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образовательных учреждений нача</w:t>
            </w:r>
            <w:r w:rsidR="00E32186">
              <w:t>льного профессионального образо</w:t>
            </w:r>
            <w:r>
              <w:t>вания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 том числе форм собственности: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государственной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6.12.2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них субъекта Российской Федерации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муниципальной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86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</w:t>
            </w:r>
            <w:r w:rsidR="002977DC">
              <w:t xml:space="preserve">ть учащихся в образовательных </w:t>
            </w:r>
            <w:r>
              <w:t>учреждениях начального профессионального  образования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 xml:space="preserve"> в том числе в учреждениях </w:t>
            </w:r>
            <w:r w:rsidR="00C8114F">
              <w:t>форм собственности: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государственной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6.13.2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 xml:space="preserve"> из них субъекта</w:t>
            </w:r>
            <w:r w:rsidR="00C8114F">
              <w:t xml:space="preserve">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6.13.3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муниципальной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  <w:proofErr w:type="gramStart"/>
            <w:r>
              <w:rPr>
                <w:b/>
                <w:bCs/>
                <w:vertAlign w:val="superscript"/>
              </w:rPr>
              <w:t>1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>Число больничных</w:t>
            </w:r>
            <w:r w:rsidR="00C8114F">
              <w:t xml:space="preserve"> учреждений -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Число </w:t>
            </w:r>
            <w:r w:rsidR="002977DC">
              <w:t xml:space="preserve">больничных коек, </w:t>
            </w:r>
            <w: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в муниципальных  больничных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Из общего числа больничных учреждений - детские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>Число коек в детских</w:t>
            </w:r>
            <w:r w:rsidR="00C8114F">
              <w:t xml:space="preserve"> больничных учреждениях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</w:t>
            </w:r>
            <w:proofErr w:type="gramStart"/>
            <w:r>
              <w:t>в</w:t>
            </w:r>
            <w:proofErr w:type="gramEnd"/>
            <w:r>
              <w:t xml:space="preserve">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станций «Скорой  помощи»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9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амбулаторно-поликлинических учреждений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амбулаторно-поликлинических учреждений  для детей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 xml:space="preserve">Число женских </w:t>
            </w:r>
            <w:r w:rsidR="00C8114F">
              <w:t>консультаций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акушерско-гинекологических отделений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родильных домов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7.10.1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муниципальных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Мощнос</w:t>
            </w:r>
            <w:r w:rsidR="002977DC">
              <w:t xml:space="preserve">ть амбулаторно-поликлинических </w:t>
            </w:r>
            <w:r>
              <w:t>учреждений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посещений в смену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33,2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977DC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врачей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7.12.1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в муниципальных учреждениях здравоохранения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среднего медицинского персонала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в муниципальных учреждениях здравоохранения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Введено в действие больничных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Введено в действ</w:t>
            </w:r>
            <w:r w:rsidR="00217B4B">
              <w:t xml:space="preserve">ие амбулаторно-поликлинических </w:t>
            </w:r>
            <w:r>
              <w:t>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посещений в смену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17B4B">
            <w:r>
              <w:t xml:space="preserve">Введено в действие офисов </w:t>
            </w:r>
            <w:r w:rsidR="00C8114F">
              <w:t>врача общей практики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7.17.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поселений, не имеющих медицинских 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735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8114F">
            <w:pPr>
              <w:rPr>
                <w:color w:val="000000"/>
              </w:rPr>
            </w:pPr>
            <w:r>
              <w:rPr>
                <w:color w:val="000000"/>
              </w:rPr>
      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 xml:space="preserve">№ </w:t>
            </w:r>
            <w:proofErr w:type="spellStart"/>
            <w:proofErr w:type="gramStart"/>
            <w:r w:rsidRPr="00E32186">
              <w:rPr>
                <w:b/>
              </w:rPr>
              <w:t>п</w:t>
            </w:r>
            <w:proofErr w:type="spellEnd"/>
            <w:proofErr w:type="gramEnd"/>
            <w:r w:rsidRPr="00E32186">
              <w:rPr>
                <w:b/>
              </w:rPr>
              <w:t>/</w:t>
            </w:r>
            <w:proofErr w:type="spellStart"/>
            <w:r w:rsidRPr="00E32186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2012 г.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17B4B">
            <w:r>
              <w:t xml:space="preserve">Количество объектов по </w:t>
            </w:r>
            <w:r w:rsidR="00C8114F">
              <w:t>оказанию услуг связи (отделений, пунктов связи и т.п.) по обслуживанию клиентов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5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roofErr w:type="gramStart"/>
            <w:r>
              <w:t>Число стацион</w:t>
            </w:r>
            <w:r w:rsidR="00217B4B">
              <w:t xml:space="preserve">арных отделений почтовой связи </w:t>
            </w:r>
            <w:r>
              <w:t xml:space="preserve">(включая кустовые, укрупненные, сезонные) 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телефонизированных  сельских населенных пунктов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E32186">
        <w:trPr>
          <w:trHeight w:val="6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Количество объектов розничной торговли и общественного питания, </w:t>
            </w:r>
            <w:r w:rsidR="00217B4B">
              <w:t xml:space="preserve">осуществляющих деятельность на </w:t>
            </w:r>
            <w:r>
              <w:t>территории муниципального образования: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Магазины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Павильоны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Палатки, киоски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Аптеки и аптечные магазины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площадь торгового зала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Аптечные киоски и пункты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Столовые, закусочные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8.5.6.2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площадь зала обслуживания посетителей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Рестораны, кафе, бары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8.5.7.2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площадь зала обслуживания посетителей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Автозаправочные станции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Рынки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вещевые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продовольственные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смешанные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сельскохозяйственные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8.5.9.6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17B4B">
            <w:r>
              <w:t xml:space="preserve"> рынки строительных </w:t>
            </w:r>
            <w:r w:rsidR="00C8114F">
              <w:t>материалов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торговых мест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организац</w:t>
            </w:r>
            <w:r w:rsidR="00217B4B">
              <w:t xml:space="preserve">ий, оказывающих бытовые услуги </w:t>
            </w:r>
            <w:r>
              <w:t>населению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217B4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видам услуг: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ремонт, окраска и </w:t>
            </w:r>
            <w:r w:rsidR="00C8114F">
              <w:t>пошив обуви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ремонт и пошив швейных, </w:t>
            </w:r>
            <w:r w:rsidR="00C8114F">
              <w:t>меховых и кожаных изделий, головных</w:t>
            </w:r>
            <w:r>
              <w:t xml:space="preserve"> уборов и изделий, текстильной галантереи, ремонт, пошив и вязание трикотажных </w:t>
            </w:r>
            <w:r w:rsidR="00C8114F">
              <w:t>изделий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ремонт и техническое  обслуживание бытовой  радиоэлектронной аппаратуры, бытовых машин и  приборов, ремонт и изготовление металлоизделий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изготовление и ремонт  мебели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>химическая чистка и</w:t>
            </w:r>
            <w:r w:rsidR="00C8114F">
              <w:t xml:space="preserve"> крашение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услуги прачечных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8.6.7.1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8.6.8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ремонт и строительство </w:t>
            </w:r>
            <w:r w:rsidR="00C8114F">
              <w:t>жилья и других построек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техническое обслуживание и ремонт транспортных </w:t>
            </w:r>
            <w:r w:rsidR="00C8114F">
              <w:t xml:space="preserve">средств, машин и оборудования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700BB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услуги фотоателье, фото- и  кино-лабораторий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8.6.10.1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услуги бань и душевых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услуги парикмахерских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услуги предприятий по  прокату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ритуальные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прочие виды бытовых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8.6.15.1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в том числе </w:t>
            </w:r>
            <w:proofErr w:type="gramStart"/>
            <w:r w:rsidR="00C8114F"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Площадь, отведенная под  места захоронения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10,4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спортсооружений, 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спортивные залы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плавательные бассейны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9.1.3.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стадионы с трибунами </w:t>
            </w:r>
            <w:r w:rsidR="00C8114F">
              <w:t>на 1500 мест и более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общего числа</w:t>
            </w:r>
            <w:r w:rsidR="00381613">
              <w:t xml:space="preserve"> спортивных сооружений требуют </w:t>
            </w:r>
            <w:r>
              <w:t>капитального ремонта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 w:rsidR="00381613">
              <w:t xml:space="preserve"> физкультурой и спортом – </w:t>
            </w:r>
            <w: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53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9.3.1.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из них в учреждениях </w:t>
            </w:r>
            <w:r w:rsidR="00C8114F">
              <w:t>дополнительного образования детей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9.3.2.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месту жительства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Численность штатных </w:t>
            </w:r>
            <w:r w:rsidR="00C8114F">
              <w:t>физкультурных работников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9.4.1.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 из них работники </w:t>
            </w:r>
            <w:r w:rsidR="00C8114F">
              <w:t>физическ</w:t>
            </w:r>
            <w:r>
              <w:t xml:space="preserve">ой культуры и спорта по месту </w:t>
            </w:r>
            <w:r w:rsidR="00C8114F">
              <w:t>жительства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учреждений дополнительного образования детей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12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Создание условий для </w:t>
            </w:r>
            <w:r w:rsidR="00C8114F">
              <w:rPr>
                <w:b/>
                <w:bCs/>
              </w:rPr>
              <w:t>организации библиотечного обслу</w:t>
            </w:r>
            <w:r>
              <w:rPr>
                <w:b/>
                <w:bCs/>
              </w:rPr>
              <w:t xml:space="preserve">живания,  досуга и обеспечения </w:t>
            </w:r>
            <w:r w:rsidR="00C8114F">
              <w:rPr>
                <w:b/>
                <w:bCs/>
              </w:rPr>
              <w:t>жителей услугами организаций культуры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381613">
            <w:r>
              <w:t xml:space="preserve">Число общедоступных </w:t>
            </w:r>
            <w:r w:rsidR="00C8114F">
              <w:t>(публичных) 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Фонд общедоступных  (публичных) 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экз.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10,329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10,324</w:t>
            </w:r>
          </w:p>
        </w:tc>
      </w:tr>
      <w:tr w:rsidR="00C8114F" w:rsidTr="00E32186">
        <w:trPr>
          <w:trHeight w:val="1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пользоват</w:t>
            </w:r>
            <w:r w:rsidR="00952DE8">
              <w:t xml:space="preserve">елей общедоступных (публичных) </w:t>
            </w:r>
            <w:r>
              <w:t>библиотек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401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Книговыдача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тыс. экз.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8,599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r>
              <w:t xml:space="preserve">Число учреждений </w:t>
            </w:r>
            <w:proofErr w:type="spellStart"/>
            <w:r w:rsidR="00C8114F">
              <w:t>культурно-досугового</w:t>
            </w:r>
            <w:proofErr w:type="spellEnd"/>
            <w:r w:rsidR="00C8114F">
              <w:t xml:space="preserve">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киноустановок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кинотеатров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музеев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7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них число экспонатов основного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</w:t>
            </w:r>
            <w:proofErr w:type="gramStart"/>
            <w:r>
              <w:t>.е</w:t>
            </w:r>
            <w:proofErr w:type="gramEnd"/>
            <w:r>
              <w:t>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посещений: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10.6.1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музеев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10.6.2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14F" w:rsidRDefault="00C8114F">
            <w:r>
              <w:t xml:space="preserve"> театров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10.6.3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киноустановок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r>
              <w:t>Число ме</w:t>
            </w:r>
            <w:proofErr w:type="gramStart"/>
            <w:r>
              <w:t>ст в зр</w:t>
            </w:r>
            <w:proofErr w:type="gramEnd"/>
            <w:r>
              <w:t xml:space="preserve">ительных </w:t>
            </w:r>
            <w:r w:rsidR="00C8114F">
              <w:t>залах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72</w:t>
            </w:r>
          </w:p>
        </w:tc>
      </w:tr>
      <w:tr w:rsidR="00C8114F" w:rsidTr="00C8114F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Музыкальные и художественные школы: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10.8.1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количество школ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10.8.2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r>
              <w:t xml:space="preserve"> численность учащихся </w:t>
            </w:r>
            <w:r w:rsidR="00C8114F">
              <w:t>в них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общего числа учреждений культуры и искусства: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r>
              <w:t xml:space="preserve"> требуют капитального </w:t>
            </w:r>
            <w:r w:rsidR="00C8114F">
              <w:t>ремонта: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аварийные: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10.9.2.3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10.9.2.4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r>
              <w:t xml:space="preserve">Доходы от основных видов </w:t>
            </w:r>
            <w:r w:rsidR="00C8114F">
              <w:t xml:space="preserve">уставной деятельности: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10.10.1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общедоступные библиотеки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2,5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10.10.2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5,7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10.10.3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музеи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10.10.4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10.10.5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кинотеатры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952D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Создание условий для </w:t>
            </w:r>
            <w:r w:rsidR="00C8114F">
              <w:rPr>
                <w:b/>
                <w:bCs/>
              </w:rPr>
              <w:t>массового отдыха жителе</w:t>
            </w:r>
            <w:r>
              <w:rPr>
                <w:b/>
                <w:bCs/>
              </w:rPr>
              <w:t xml:space="preserve">й муниципального образования и </w:t>
            </w:r>
            <w:r w:rsidR="00C8114F">
              <w:rPr>
                <w:b/>
                <w:bCs/>
              </w:rPr>
              <w:t>организац</w:t>
            </w:r>
            <w:r>
              <w:rPr>
                <w:b/>
                <w:bCs/>
              </w:rPr>
              <w:t xml:space="preserve">ия обустройства мест массового </w:t>
            </w:r>
            <w:r w:rsidR="00C8114F">
              <w:rPr>
                <w:b/>
                <w:bCs/>
              </w:rPr>
              <w:t>отдыха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Количество мест массового отдыха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муниципальных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30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Опека и попечительство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населения, нуждающегося в социальной поддержке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148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пенсионеры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 одинокие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инвалиды: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по группам инвалидности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12.1.2.1.1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 поражениями опорно-двигательного аппарата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12.1.2.1.2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дети-инвалиды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численности населения,  нужда</w:t>
            </w:r>
            <w:r w:rsidR="00113CDB">
              <w:t xml:space="preserve">ющегося в социальной поддержке </w:t>
            </w:r>
            <w:r>
              <w:t xml:space="preserve">дети в возрасте: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0–14 лет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46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12.2.2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113CDB">
            <w:r>
              <w:t xml:space="preserve"> 15–17 лет, </w:t>
            </w:r>
            <w:proofErr w:type="gramStart"/>
            <w:r>
              <w:t>обучающиеся</w:t>
            </w:r>
            <w:proofErr w:type="gramEnd"/>
            <w:r>
              <w:t xml:space="preserve"> в общеобразовательных </w:t>
            </w:r>
            <w:r w:rsidR="00C8114F">
              <w:t>школах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12.2.2.1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дети, совершившие правонарушения </w:t>
            </w:r>
            <w:r w:rsidR="00113CDB">
              <w:t>и состоящие на учете в органах</w:t>
            </w:r>
            <w:r>
              <w:t xml:space="preserve"> МВД, беспризорные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29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113CDB">
            <w:r>
              <w:t xml:space="preserve">Численность детей-сирот и </w:t>
            </w:r>
            <w:r w:rsidR="00C8114F">
              <w:t>детей, оставшихся без попечения родителей –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12.3.1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находятся под опекой (попечительством)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12.3.2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усыновлены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12.3.3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находятся в приемных семьях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12.3.4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находятся в </w:t>
            </w:r>
            <w:proofErr w:type="spellStart"/>
            <w:r>
              <w:t>интернатных</w:t>
            </w:r>
            <w:proofErr w:type="spellEnd"/>
            <w:r>
              <w:t xml:space="preserve"> учреждениях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Наличие мест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приютах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детских домах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</w:t>
            </w:r>
            <w:proofErr w:type="gramStart"/>
            <w:r>
              <w:t>домах</w:t>
            </w:r>
            <w:proofErr w:type="gramEnd"/>
            <w:r>
              <w:t xml:space="preserve"> ребенка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9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стацио</w:t>
            </w:r>
            <w:r w:rsidR="00113CDB">
              <w:t xml:space="preserve">нарных </w:t>
            </w:r>
            <w:proofErr w:type="gramStart"/>
            <w:r w:rsidR="00113CDB">
              <w:t>учреждениях</w:t>
            </w:r>
            <w:proofErr w:type="gramEnd"/>
            <w:r w:rsidR="00113CDB">
              <w:t xml:space="preserve"> социального </w:t>
            </w:r>
            <w:r>
              <w:t>обслуживания (домах-интернатах)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мест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в том числе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детей-инвалидов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12.4.4.2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престарелых и инвалидов взрослых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жизни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8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4F" w:rsidRDefault="00C8114F">
            <w:pPr>
              <w:jc w:val="center"/>
            </w:pPr>
            <w: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7,8</w:t>
            </w:r>
          </w:p>
        </w:tc>
      </w:tr>
      <w:tr w:rsidR="00C8114F" w:rsidTr="00E32186">
        <w:trPr>
          <w:trHeight w:val="5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7906,5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7906,5</w:t>
            </w:r>
          </w:p>
        </w:tc>
      </w:tr>
      <w:tr w:rsidR="00C8114F" w:rsidTr="00C8114F">
        <w:trPr>
          <w:trHeight w:val="12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Просроченная задолженность  по заработной плате по источникам финансирования  организаций (без субъектов  малого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</w:t>
            </w:r>
            <w:r w:rsidR="00C32471">
              <w:t xml:space="preserve">пенсионеров - </w:t>
            </w:r>
            <w: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88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в том числе </w:t>
            </w:r>
            <w:proofErr w:type="gramStart"/>
            <w:r>
              <w:t>получающих</w:t>
            </w:r>
            <w:proofErr w:type="gramEnd"/>
            <w:r>
              <w:t xml:space="preserve"> пенсии: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13.4.1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по старости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65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13.4.2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по инвалидности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E32186">
        <w:trPr>
          <w:trHeight w:val="2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Численность работающих пенсионеров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17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в том числе </w:t>
            </w:r>
            <w:proofErr w:type="gramStart"/>
            <w:r>
              <w:t>получающих</w:t>
            </w:r>
            <w:proofErr w:type="gramEnd"/>
            <w:r>
              <w:t xml:space="preserve"> пенсии: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13.5.1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по старости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11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13.5.2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по инвалидности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32471">
            <w:r>
              <w:t xml:space="preserve">Средний размер назначенных </w:t>
            </w:r>
            <w:r w:rsidR="00C8114F">
              <w:t>месячных пенсий с у</w:t>
            </w:r>
            <w:r>
              <w:t xml:space="preserve">четом доплаты из муниципальных </w:t>
            </w:r>
            <w:r w:rsidR="00C8114F">
              <w:t>бюджетов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8678</w:t>
            </w:r>
          </w:p>
        </w:tc>
      </w:tr>
      <w:tr w:rsidR="00C8114F" w:rsidTr="00E32186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32471">
            <w:r>
              <w:t xml:space="preserve">Численность населения, имеющего право на субсидии </w:t>
            </w:r>
            <w:r w:rsidR="00C8114F">
              <w:t>по платежам за жилищно-коммунальные услуги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42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Число семей, получивш</w:t>
            </w:r>
            <w:r w:rsidR="00C32471">
              <w:t xml:space="preserve">их  субсидии на оплату жилья и </w:t>
            </w:r>
            <w:r>
              <w:t xml:space="preserve">коммунальных услуг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32</w:t>
            </w:r>
          </w:p>
        </w:tc>
      </w:tr>
      <w:tr w:rsidR="00C8114F" w:rsidTr="00E32186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13.9.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общая сумма погаше</w:t>
            </w:r>
            <w:r w:rsidR="00C32471">
              <w:t xml:space="preserve">нных  субсидий на оплату жилья </w:t>
            </w:r>
            <w:r>
              <w:t xml:space="preserve">и коммунальных </w:t>
            </w:r>
            <w:r>
              <w:lastRenderedPageBreak/>
              <w:t>услуг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66,6</w:t>
            </w:r>
          </w:p>
        </w:tc>
      </w:tr>
      <w:tr w:rsidR="00C8114F" w:rsidTr="00E32186">
        <w:trPr>
          <w:trHeight w:val="88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lastRenderedPageBreak/>
              <w:t>13.10.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Численность отдельных  категорий </w:t>
            </w:r>
            <w:r w:rsidR="00C32471">
              <w:t xml:space="preserve">граждан, имеющих право на </w:t>
            </w:r>
            <w:r>
              <w:t>меры социаль</w:t>
            </w:r>
            <w:r w:rsidR="00C32471">
              <w:t xml:space="preserve">ной поддержки в соответствии с </w:t>
            </w:r>
            <w:r>
              <w:t>Федеральным и региональным законодательством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человек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79</w:t>
            </w:r>
          </w:p>
        </w:tc>
      </w:tr>
      <w:tr w:rsidR="00C8114F" w:rsidTr="00E3218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13.11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Объем средств, израсходованных на реали</w:t>
            </w:r>
            <w:r w:rsidR="00C32471">
              <w:t xml:space="preserve">зацию мер социальной поддержки населения муниципального </w:t>
            </w:r>
            <w:r>
              <w:t>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253</w:t>
            </w:r>
          </w:p>
        </w:tc>
      </w:tr>
      <w:tr w:rsidR="00E32186" w:rsidTr="00E32186">
        <w:trPr>
          <w:trHeight w:val="506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2186" w:rsidRDefault="00C12EB7" w:rsidP="00E32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32186">
              <w:rPr>
                <w:b/>
                <w:bCs/>
              </w:rPr>
              <w:t>. ОХРАНА И СОХРАНЕНИЕ ОБЪЕКТОВ КУЛЬТУРНОГО НАСЛЕДИЯ (ПАМЯТНИКОВ ИСТОРИИ И КУЛЬТУРЫ) МЕСТНОГО (МУНИЦИПАЛЬНОГО) ЗНАЧЕНИЯ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 xml:space="preserve">№ </w:t>
            </w:r>
            <w:proofErr w:type="spellStart"/>
            <w:proofErr w:type="gramStart"/>
            <w:r w:rsidRPr="00E32186">
              <w:rPr>
                <w:b/>
              </w:rPr>
              <w:t>п</w:t>
            </w:r>
            <w:proofErr w:type="spellEnd"/>
            <w:proofErr w:type="gramEnd"/>
            <w:r w:rsidRPr="00E32186">
              <w:rPr>
                <w:b/>
              </w:rPr>
              <w:t>/</w:t>
            </w:r>
            <w:proofErr w:type="spellStart"/>
            <w:r w:rsidRPr="00E32186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2012 г.</w:t>
            </w:r>
          </w:p>
        </w:tc>
      </w:tr>
      <w:tr w:rsidR="00C8114F" w:rsidTr="00E32186">
        <w:trPr>
          <w:trHeight w:val="5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Количество пам</w:t>
            </w:r>
            <w:r w:rsidR="00403F62">
              <w:t xml:space="preserve">ятников </w:t>
            </w:r>
            <w:r w:rsidR="00C32471">
              <w:t xml:space="preserve">истории и культуры на </w:t>
            </w:r>
            <w:r>
              <w:t xml:space="preserve">территории муниципального образования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них: архитектуры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03F62">
            <w:r>
              <w:t xml:space="preserve"> садово-паркового </w:t>
            </w:r>
            <w:r w:rsidR="00C8114F">
              <w:t>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03F62">
            <w:r>
              <w:t xml:space="preserve"> монументального </w:t>
            </w:r>
            <w:r w:rsidR="00C8114F">
              <w:t>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прочих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3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общего ко</w:t>
            </w:r>
            <w:r w:rsidR="00403F62">
              <w:t>личества памятников, требующих реставрации и ремонта, находится в муниципальной</w:t>
            </w:r>
            <w:r>
              <w:t xml:space="preserve">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из них: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>из них: архитектуры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 садово-паркового </w:t>
            </w:r>
            <w:r w:rsidR="00C8114F">
              <w:t>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 монументального</w:t>
            </w:r>
            <w:r w:rsidR="00C8114F">
              <w:t xml:space="preserve"> искусства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 прочих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E32186">
        <w:trPr>
          <w:trHeight w:val="35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4F" w:rsidRDefault="00C12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C8114F">
              <w:rPr>
                <w:b/>
                <w:bCs/>
              </w:rPr>
              <w:t xml:space="preserve">. ФОРМИРОВАНИЕ И СОДЕРЖАНИЕ МУНИЦИПАЛЬНОГО АРХИВА                                                                                         </w:t>
            </w:r>
            <w:r w:rsidR="00E32186">
              <w:rPr>
                <w:b/>
                <w:bCs/>
              </w:rPr>
              <w:t xml:space="preserve">          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 xml:space="preserve">№ </w:t>
            </w:r>
            <w:proofErr w:type="spellStart"/>
            <w:proofErr w:type="gramStart"/>
            <w:r w:rsidRPr="00E32186">
              <w:rPr>
                <w:b/>
              </w:rPr>
              <w:t>п</w:t>
            </w:r>
            <w:proofErr w:type="spellEnd"/>
            <w:proofErr w:type="gramEnd"/>
            <w:r w:rsidRPr="00E32186">
              <w:rPr>
                <w:b/>
              </w:rPr>
              <w:t>/</w:t>
            </w:r>
            <w:proofErr w:type="spellStart"/>
            <w:r w:rsidRPr="00E32186">
              <w:rPr>
                <w:b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12EB7">
            <w:pPr>
              <w:jc w:val="center"/>
              <w:rPr>
                <w:b/>
              </w:rPr>
            </w:pPr>
            <w:r w:rsidRPr="00E32186">
              <w:rPr>
                <w:b/>
              </w:rPr>
              <w:t>ИНДИКАТОРЫ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Единица измерения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Pr="00E32186" w:rsidRDefault="00C8114F">
            <w:pPr>
              <w:jc w:val="center"/>
              <w:rPr>
                <w:b/>
              </w:rPr>
            </w:pPr>
            <w:r w:rsidRPr="00E32186">
              <w:rPr>
                <w:b/>
              </w:rPr>
              <w:t>2012 г.</w:t>
            </w:r>
          </w:p>
        </w:tc>
      </w:tr>
      <w:tr w:rsidR="00C8114F" w:rsidTr="00E32186">
        <w:trPr>
          <w:trHeight w:val="3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03F62">
            <w:r>
              <w:t xml:space="preserve">Количество муниципальных </w:t>
            </w:r>
            <w:r w:rsidR="00C8114F">
              <w:t xml:space="preserve">архивов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403F62">
            <w:r>
              <w:t xml:space="preserve">в том числе: </w:t>
            </w:r>
            <w:r w:rsidR="00C8114F">
              <w:t>в специально отведенных помещениях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4F" w:rsidRDefault="00C8114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1.2.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 в приспособленных </w:t>
            </w:r>
            <w:r w:rsidR="00C8114F">
              <w:t>помещениях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Занимаемая архивами </w:t>
            </w:r>
            <w:r w:rsidR="00C8114F">
              <w:t xml:space="preserve">площадь – 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из нее: </w:t>
            </w:r>
            <w:proofErr w:type="gramStart"/>
            <w:r w:rsidR="00C8114F">
              <w:t>требующая</w:t>
            </w:r>
            <w:proofErr w:type="gramEnd"/>
            <w:r w:rsidR="00C8114F">
              <w:t xml:space="preserve"> ремонта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E32186">
        <w:trPr>
          <w:trHeight w:val="2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2.2.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F473B">
            <w:r>
              <w:t xml:space="preserve"> </w:t>
            </w:r>
            <w:proofErr w:type="gramStart"/>
            <w:r>
              <w:t>требующая</w:t>
            </w:r>
            <w:proofErr w:type="gramEnd"/>
            <w:r>
              <w:t xml:space="preserve"> оснащения спецоборудованием (стеллажи, лестницы, </w:t>
            </w:r>
            <w:r w:rsidR="00C8114F">
              <w:t>подъемники и т.д.)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- " 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  <w:tr w:rsidR="00C8114F" w:rsidTr="00C8114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4F" w:rsidRDefault="00C8114F">
            <w:r>
              <w:t xml:space="preserve">Количество единиц  хранения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единиц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F" w:rsidRDefault="00C8114F">
            <w:pPr>
              <w:jc w:val="center"/>
            </w:pPr>
            <w:r>
              <w:t> </w:t>
            </w:r>
          </w:p>
        </w:tc>
      </w:tr>
    </w:tbl>
    <w:p w:rsidR="00C8114F" w:rsidRDefault="00C8114F"/>
    <w:sectPr w:rsidR="00C8114F" w:rsidSect="00C8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14F"/>
    <w:rsid w:val="00111384"/>
    <w:rsid w:val="00113CDB"/>
    <w:rsid w:val="00153C46"/>
    <w:rsid w:val="00170B08"/>
    <w:rsid w:val="00217B4B"/>
    <w:rsid w:val="00252536"/>
    <w:rsid w:val="00297621"/>
    <w:rsid w:val="002977DC"/>
    <w:rsid w:val="00311FD1"/>
    <w:rsid w:val="00381613"/>
    <w:rsid w:val="00403F62"/>
    <w:rsid w:val="0044526E"/>
    <w:rsid w:val="004C0970"/>
    <w:rsid w:val="004C3899"/>
    <w:rsid w:val="00515CF0"/>
    <w:rsid w:val="005E4183"/>
    <w:rsid w:val="00614B1A"/>
    <w:rsid w:val="006F5308"/>
    <w:rsid w:val="00742BA1"/>
    <w:rsid w:val="00822543"/>
    <w:rsid w:val="008C098D"/>
    <w:rsid w:val="00952DE8"/>
    <w:rsid w:val="009700BB"/>
    <w:rsid w:val="00A54AB8"/>
    <w:rsid w:val="00A643FC"/>
    <w:rsid w:val="00A870B4"/>
    <w:rsid w:val="00AC5FF2"/>
    <w:rsid w:val="00C12EB7"/>
    <w:rsid w:val="00C32471"/>
    <w:rsid w:val="00C8114F"/>
    <w:rsid w:val="00C87B62"/>
    <w:rsid w:val="00CF473B"/>
    <w:rsid w:val="00DB20C3"/>
    <w:rsid w:val="00E2047F"/>
    <w:rsid w:val="00E32186"/>
    <w:rsid w:val="00E6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1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Admin</cp:lastModifiedBy>
  <cp:revision>10</cp:revision>
  <cp:lastPrinted>2013-08-01T06:27:00Z</cp:lastPrinted>
  <dcterms:created xsi:type="dcterms:W3CDTF">2013-07-15T10:39:00Z</dcterms:created>
  <dcterms:modified xsi:type="dcterms:W3CDTF">2013-08-01T06:30:00Z</dcterms:modified>
</cp:coreProperties>
</file>