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44" w:rsidRDefault="00B32044" w:rsidP="00EF0DBF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</w:t>
      </w:r>
      <w:r w:rsidR="006C1AC5">
        <w:rPr>
          <w:b/>
          <w:sz w:val="28"/>
          <w:szCs w:val="28"/>
        </w:rPr>
        <w:t>СРЕДНЕАРГУНСКОЕ</w:t>
      </w:r>
      <w:r>
        <w:rPr>
          <w:b/>
          <w:sz w:val="28"/>
          <w:szCs w:val="28"/>
        </w:rPr>
        <w:t xml:space="preserve">» </w:t>
      </w:r>
    </w:p>
    <w:p w:rsidR="00130D39" w:rsidRPr="009F64A7" w:rsidRDefault="00130D39" w:rsidP="00EF0DBF">
      <w:pPr>
        <w:jc w:val="center"/>
        <w:rPr>
          <w:b/>
          <w:sz w:val="28"/>
          <w:szCs w:val="28"/>
        </w:rPr>
      </w:pPr>
    </w:p>
    <w:p w:rsidR="00B32044" w:rsidRDefault="00B32044" w:rsidP="00A01E0F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РЕШЕНИЕ</w:t>
      </w:r>
    </w:p>
    <w:p w:rsidR="00B32044" w:rsidRDefault="00ED3743" w:rsidP="00A01E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B43C38">
        <w:rPr>
          <w:b/>
          <w:sz w:val="28"/>
          <w:szCs w:val="28"/>
        </w:rPr>
        <w:t xml:space="preserve">» </w:t>
      </w:r>
      <w:r w:rsidR="00A01E0F">
        <w:rPr>
          <w:b/>
          <w:sz w:val="28"/>
          <w:szCs w:val="28"/>
        </w:rPr>
        <w:t>декабря</w:t>
      </w:r>
      <w:r w:rsidR="0007687A">
        <w:rPr>
          <w:b/>
          <w:sz w:val="28"/>
          <w:szCs w:val="28"/>
        </w:rPr>
        <w:t xml:space="preserve">  20</w:t>
      </w:r>
      <w:r w:rsidR="00A01E0F">
        <w:rPr>
          <w:b/>
          <w:sz w:val="28"/>
          <w:szCs w:val="28"/>
        </w:rPr>
        <w:t>16</w:t>
      </w:r>
      <w:r w:rsidR="003E1B15">
        <w:rPr>
          <w:b/>
          <w:sz w:val="28"/>
          <w:szCs w:val="28"/>
        </w:rPr>
        <w:t xml:space="preserve"> </w:t>
      </w:r>
      <w:r w:rsidR="00B32044">
        <w:rPr>
          <w:b/>
          <w:sz w:val="28"/>
          <w:szCs w:val="28"/>
        </w:rPr>
        <w:t>г.</w:t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72102D">
        <w:rPr>
          <w:b/>
          <w:sz w:val="28"/>
          <w:szCs w:val="28"/>
        </w:rPr>
        <w:tab/>
      </w:r>
      <w:r w:rsidR="003F2FA7">
        <w:rPr>
          <w:b/>
          <w:sz w:val="28"/>
          <w:szCs w:val="28"/>
        </w:rPr>
        <w:t xml:space="preserve">                </w:t>
      </w:r>
      <w:r w:rsidR="00B32044">
        <w:rPr>
          <w:b/>
          <w:sz w:val="28"/>
          <w:szCs w:val="28"/>
        </w:rPr>
        <w:t xml:space="preserve">№ </w:t>
      </w:r>
      <w:r w:rsidR="00E102ED">
        <w:rPr>
          <w:b/>
          <w:sz w:val="28"/>
          <w:szCs w:val="28"/>
        </w:rPr>
        <w:t>21</w:t>
      </w:r>
    </w:p>
    <w:p w:rsidR="003F2FA7" w:rsidRDefault="003F2FA7" w:rsidP="003F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Среднеаргунск</w:t>
      </w:r>
      <w:proofErr w:type="spellEnd"/>
    </w:p>
    <w:p w:rsidR="00E102ED" w:rsidRDefault="00E102ED" w:rsidP="003F2FA7">
      <w:pPr>
        <w:jc w:val="center"/>
        <w:rPr>
          <w:b/>
          <w:sz w:val="28"/>
          <w:szCs w:val="28"/>
        </w:rPr>
      </w:pPr>
    </w:p>
    <w:p w:rsidR="00B32044" w:rsidRDefault="00B32044" w:rsidP="003F2FA7">
      <w:pPr>
        <w:jc w:val="center"/>
        <w:rPr>
          <w:b/>
          <w:sz w:val="28"/>
          <w:szCs w:val="28"/>
        </w:rPr>
      </w:pPr>
      <w:proofErr w:type="gramStart"/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к</w:t>
      </w:r>
      <w:r w:rsidRPr="00D7613B">
        <w:rPr>
          <w:b/>
          <w:sz w:val="28"/>
          <w:szCs w:val="28"/>
        </w:rPr>
        <w:t xml:space="preserve">омплексную программу социально-экономического развития </w:t>
      </w:r>
      <w:r>
        <w:rPr>
          <w:b/>
          <w:sz w:val="28"/>
          <w:szCs w:val="28"/>
        </w:rPr>
        <w:t>сельского поселения «</w:t>
      </w:r>
      <w:proofErr w:type="spellStart"/>
      <w:r w:rsidR="006C1AC5">
        <w:rPr>
          <w:b/>
          <w:sz w:val="28"/>
          <w:szCs w:val="28"/>
        </w:rPr>
        <w:t>Среднеаргунское</w:t>
      </w:r>
      <w:proofErr w:type="spellEnd"/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b/>
          <w:sz w:val="28"/>
          <w:szCs w:val="28"/>
        </w:rPr>
        <w:t xml:space="preserve">Забайкальского края на 2011-2016 годы, утвержденную </w:t>
      </w:r>
      <w:r w:rsidRPr="00D7613B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>сельского поселения «</w:t>
      </w:r>
      <w:proofErr w:type="spellStart"/>
      <w:r w:rsidR="006C1AC5">
        <w:rPr>
          <w:b/>
          <w:sz w:val="28"/>
          <w:szCs w:val="28"/>
        </w:rPr>
        <w:t>Среднеаргунское</w:t>
      </w:r>
      <w:proofErr w:type="spellEnd"/>
      <w:r>
        <w:rPr>
          <w:b/>
          <w:sz w:val="28"/>
          <w:szCs w:val="28"/>
        </w:rPr>
        <w:t xml:space="preserve">» </w:t>
      </w:r>
      <w:r w:rsidRPr="00D7613B">
        <w:rPr>
          <w:b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082F72">
        <w:rPr>
          <w:b/>
          <w:sz w:val="28"/>
          <w:szCs w:val="28"/>
        </w:rPr>
        <w:t xml:space="preserve">Забайкальского </w:t>
      </w:r>
      <w:r w:rsidR="00082F72" w:rsidRPr="008514EF">
        <w:rPr>
          <w:b/>
          <w:sz w:val="28"/>
          <w:szCs w:val="28"/>
        </w:rPr>
        <w:t xml:space="preserve">края </w:t>
      </w:r>
      <w:r w:rsidRPr="008514EF">
        <w:rPr>
          <w:b/>
          <w:sz w:val="28"/>
          <w:szCs w:val="28"/>
        </w:rPr>
        <w:t xml:space="preserve">от </w:t>
      </w:r>
      <w:r w:rsidR="006C1AC5">
        <w:rPr>
          <w:b/>
          <w:sz w:val="28"/>
          <w:szCs w:val="28"/>
        </w:rPr>
        <w:t>16</w:t>
      </w:r>
      <w:r w:rsidR="00AA629B">
        <w:rPr>
          <w:b/>
          <w:sz w:val="28"/>
          <w:szCs w:val="28"/>
        </w:rPr>
        <w:t xml:space="preserve"> </w:t>
      </w:r>
      <w:r w:rsidR="006C1AC5">
        <w:rPr>
          <w:b/>
          <w:sz w:val="28"/>
          <w:szCs w:val="28"/>
        </w:rPr>
        <w:t>ноября 2011</w:t>
      </w:r>
      <w:r w:rsidR="007F7E54">
        <w:rPr>
          <w:b/>
          <w:sz w:val="28"/>
          <w:szCs w:val="28"/>
        </w:rPr>
        <w:t xml:space="preserve"> </w:t>
      </w:r>
      <w:r w:rsidR="008514EF">
        <w:rPr>
          <w:b/>
          <w:sz w:val="28"/>
          <w:szCs w:val="28"/>
        </w:rPr>
        <w:t>г.</w:t>
      </w:r>
      <w:r w:rsidR="00AA629B">
        <w:rPr>
          <w:b/>
          <w:sz w:val="28"/>
          <w:szCs w:val="28"/>
        </w:rPr>
        <w:t xml:space="preserve"> № </w:t>
      </w:r>
      <w:r w:rsidR="006C1AC5">
        <w:rPr>
          <w:b/>
          <w:sz w:val="28"/>
          <w:szCs w:val="28"/>
        </w:rPr>
        <w:t>4</w:t>
      </w:r>
      <w:r w:rsidR="00AA629B">
        <w:rPr>
          <w:b/>
          <w:sz w:val="28"/>
          <w:szCs w:val="28"/>
        </w:rPr>
        <w:t>1</w:t>
      </w:r>
      <w:r w:rsidR="003F2FA7">
        <w:rPr>
          <w:b/>
          <w:sz w:val="28"/>
          <w:szCs w:val="28"/>
        </w:rPr>
        <w:t>(с изменениями от</w:t>
      </w:r>
      <w:r w:rsidR="00177401">
        <w:rPr>
          <w:b/>
          <w:sz w:val="28"/>
          <w:szCs w:val="28"/>
        </w:rPr>
        <w:t xml:space="preserve"> 18.05.2012 г. № 20, от 18.02.2013 г. № 3, от 26.07.2013 г. № 37,  </w:t>
      </w:r>
      <w:r w:rsidR="003F2FA7">
        <w:rPr>
          <w:b/>
          <w:sz w:val="28"/>
          <w:szCs w:val="28"/>
        </w:rPr>
        <w:t xml:space="preserve"> 09.04.2014 г</w:t>
      </w:r>
      <w:proofErr w:type="gramEnd"/>
      <w:r w:rsidR="003F2FA7">
        <w:rPr>
          <w:b/>
          <w:sz w:val="28"/>
          <w:szCs w:val="28"/>
        </w:rPr>
        <w:t xml:space="preserve">. № </w:t>
      </w:r>
      <w:proofErr w:type="gramStart"/>
      <w:r w:rsidR="003F2FA7">
        <w:rPr>
          <w:b/>
          <w:sz w:val="28"/>
          <w:szCs w:val="28"/>
        </w:rPr>
        <w:t>13</w:t>
      </w:r>
      <w:r w:rsidR="00177401">
        <w:rPr>
          <w:b/>
          <w:sz w:val="28"/>
          <w:szCs w:val="28"/>
        </w:rPr>
        <w:t>, от 08.08.2014 г., № 26</w:t>
      </w:r>
      <w:r w:rsidR="003F2FA7">
        <w:rPr>
          <w:b/>
          <w:sz w:val="28"/>
          <w:szCs w:val="28"/>
        </w:rPr>
        <w:t>)</w:t>
      </w:r>
      <w:proofErr w:type="gramEnd"/>
    </w:p>
    <w:p w:rsidR="00E102ED" w:rsidRDefault="00E102ED" w:rsidP="003F2FA7">
      <w:pPr>
        <w:jc w:val="center"/>
        <w:rPr>
          <w:b/>
          <w:sz w:val="28"/>
          <w:szCs w:val="28"/>
        </w:rPr>
      </w:pPr>
    </w:p>
    <w:p w:rsidR="000A0AA5" w:rsidRDefault="0056684C" w:rsidP="00A01E0F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</w:t>
      </w:r>
      <w:r w:rsidR="000A0AA5">
        <w:rPr>
          <w:sz w:val="28"/>
          <w:szCs w:val="28"/>
        </w:rPr>
        <w:t>ьным законом от 06 октября 2003</w:t>
      </w:r>
      <w:r w:rsidR="007F7E54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в соответствии с Уставом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 муниципального района «Г</w:t>
      </w:r>
      <w:r w:rsidR="004A03E8">
        <w:rPr>
          <w:sz w:val="28"/>
          <w:szCs w:val="28"/>
        </w:rPr>
        <w:t>ород Краснокаменск и Краснокаме</w:t>
      </w:r>
      <w:r>
        <w:rPr>
          <w:sz w:val="28"/>
          <w:szCs w:val="28"/>
        </w:rPr>
        <w:t>н</w:t>
      </w:r>
      <w:r w:rsidR="004A03E8">
        <w:rPr>
          <w:sz w:val="28"/>
          <w:szCs w:val="28"/>
        </w:rPr>
        <w:t>с</w:t>
      </w:r>
      <w:r>
        <w:rPr>
          <w:sz w:val="28"/>
          <w:szCs w:val="28"/>
        </w:rPr>
        <w:t>кий район» Забайкальского края,</w:t>
      </w:r>
      <w:r w:rsidR="00F048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2044">
        <w:rPr>
          <w:sz w:val="28"/>
          <w:szCs w:val="28"/>
        </w:rPr>
        <w:t xml:space="preserve">ассмотрев </w:t>
      </w:r>
      <w:r w:rsidR="00491C3C">
        <w:rPr>
          <w:sz w:val="28"/>
          <w:szCs w:val="28"/>
        </w:rPr>
        <w:t>план социально-экономического развития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491C3C">
        <w:rPr>
          <w:sz w:val="28"/>
          <w:szCs w:val="28"/>
        </w:rPr>
        <w:t>» муниципального района «Город Краснокаменск и Краснокаменский ра</w:t>
      </w:r>
      <w:r w:rsidR="00A01E0F">
        <w:rPr>
          <w:sz w:val="28"/>
          <w:szCs w:val="28"/>
        </w:rPr>
        <w:t>йон» Забайкальского края на 2017</w:t>
      </w:r>
      <w:r w:rsidR="00491C3C">
        <w:rPr>
          <w:sz w:val="28"/>
          <w:szCs w:val="28"/>
        </w:rPr>
        <w:t xml:space="preserve"> год, </w:t>
      </w:r>
      <w:r w:rsidR="00B32044" w:rsidRPr="00491C3C">
        <w:rPr>
          <w:sz w:val="28"/>
          <w:szCs w:val="28"/>
        </w:rPr>
        <w:t xml:space="preserve">Совет </w:t>
      </w:r>
      <w:r w:rsidR="00491C3C" w:rsidRPr="00491C3C">
        <w:rPr>
          <w:sz w:val="28"/>
          <w:szCs w:val="28"/>
        </w:rPr>
        <w:t>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491C3C" w:rsidRPr="00491C3C">
        <w:rPr>
          <w:sz w:val="28"/>
          <w:szCs w:val="28"/>
        </w:rPr>
        <w:t>» муниципального района «Город</w:t>
      </w:r>
      <w:proofErr w:type="gramEnd"/>
      <w:r w:rsidR="00491C3C" w:rsidRPr="00491C3C">
        <w:rPr>
          <w:sz w:val="28"/>
          <w:szCs w:val="28"/>
        </w:rPr>
        <w:t xml:space="preserve"> Краснокаменск и Краснокаменский район» Забайкальского края </w:t>
      </w:r>
    </w:p>
    <w:p w:rsidR="00B32044" w:rsidRDefault="00AB2083" w:rsidP="000A0AA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2044" w:rsidRPr="00491C3C">
        <w:rPr>
          <w:sz w:val="28"/>
          <w:szCs w:val="28"/>
        </w:rPr>
        <w:t>:</w:t>
      </w:r>
    </w:p>
    <w:p w:rsidR="00585B21" w:rsidRDefault="00585B21" w:rsidP="00827A84">
      <w:pPr>
        <w:ind w:firstLine="705"/>
        <w:jc w:val="both"/>
        <w:rPr>
          <w:sz w:val="28"/>
          <w:szCs w:val="28"/>
        </w:rPr>
      </w:pPr>
      <w:r w:rsidRPr="00C51C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A28E2">
        <w:rPr>
          <w:sz w:val="28"/>
          <w:szCs w:val="28"/>
        </w:rPr>
        <w:t xml:space="preserve">в </w:t>
      </w:r>
      <w:r w:rsidR="003A28E2" w:rsidRPr="003A28E2">
        <w:rPr>
          <w:sz w:val="28"/>
          <w:szCs w:val="28"/>
        </w:rPr>
        <w:t>комплексную программу социально-экономического развития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3A28E2" w:rsidRPr="003A28E2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на 2011-2016 годы</w:t>
      </w:r>
      <w:r w:rsidR="004E4678">
        <w:rPr>
          <w:sz w:val="28"/>
          <w:szCs w:val="28"/>
        </w:rPr>
        <w:t xml:space="preserve">, </w:t>
      </w:r>
      <w:r w:rsidR="004E4678" w:rsidRPr="004E4678">
        <w:rPr>
          <w:sz w:val="28"/>
          <w:szCs w:val="28"/>
        </w:rPr>
        <w:t>утвержденную решением Совета сельского поселения «</w:t>
      </w:r>
      <w:proofErr w:type="spellStart"/>
      <w:r w:rsidR="006C1AC5">
        <w:rPr>
          <w:sz w:val="28"/>
          <w:szCs w:val="28"/>
        </w:rPr>
        <w:t>Среднеаргунское</w:t>
      </w:r>
      <w:proofErr w:type="spellEnd"/>
      <w:r w:rsidR="004E4678" w:rsidRPr="004E4678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E4678" w:rsidRPr="00772E9F">
        <w:rPr>
          <w:sz w:val="28"/>
          <w:szCs w:val="28"/>
        </w:rPr>
        <w:t xml:space="preserve">Забайкальского края от </w:t>
      </w:r>
      <w:r w:rsidR="00C82CCE">
        <w:rPr>
          <w:sz w:val="28"/>
          <w:szCs w:val="28"/>
        </w:rPr>
        <w:t>16</w:t>
      </w:r>
      <w:r w:rsidR="00AA629B">
        <w:rPr>
          <w:sz w:val="28"/>
          <w:szCs w:val="28"/>
        </w:rPr>
        <w:t xml:space="preserve"> </w:t>
      </w:r>
      <w:r w:rsidR="00C82CCE">
        <w:rPr>
          <w:sz w:val="28"/>
          <w:szCs w:val="28"/>
        </w:rPr>
        <w:t>ноября 2011</w:t>
      </w:r>
      <w:r w:rsidR="007F7E54">
        <w:rPr>
          <w:sz w:val="28"/>
          <w:szCs w:val="28"/>
        </w:rPr>
        <w:t xml:space="preserve"> </w:t>
      </w:r>
      <w:r w:rsidR="00772E9F">
        <w:rPr>
          <w:sz w:val="28"/>
          <w:szCs w:val="28"/>
        </w:rPr>
        <w:t>г.</w:t>
      </w:r>
      <w:r w:rsidR="00C41172">
        <w:rPr>
          <w:sz w:val="28"/>
          <w:szCs w:val="28"/>
        </w:rPr>
        <w:t xml:space="preserve"> </w:t>
      </w:r>
      <w:r w:rsidR="00AA629B">
        <w:rPr>
          <w:sz w:val="28"/>
          <w:szCs w:val="28"/>
        </w:rPr>
        <w:t xml:space="preserve">№ </w:t>
      </w:r>
      <w:r w:rsidR="00C82CCE">
        <w:rPr>
          <w:sz w:val="28"/>
          <w:szCs w:val="28"/>
        </w:rPr>
        <w:t>4</w:t>
      </w:r>
      <w:r w:rsidR="00AA629B">
        <w:rPr>
          <w:sz w:val="28"/>
          <w:szCs w:val="28"/>
        </w:rPr>
        <w:t>1</w:t>
      </w:r>
      <w:r w:rsidR="000A0AA5">
        <w:rPr>
          <w:sz w:val="28"/>
          <w:szCs w:val="28"/>
        </w:rPr>
        <w:t xml:space="preserve"> </w:t>
      </w:r>
      <w:r w:rsidR="00840033">
        <w:rPr>
          <w:sz w:val="28"/>
          <w:szCs w:val="28"/>
        </w:rPr>
        <w:t>(далее –</w:t>
      </w:r>
      <w:r w:rsidR="00623298">
        <w:rPr>
          <w:sz w:val="28"/>
          <w:szCs w:val="28"/>
        </w:rPr>
        <w:t xml:space="preserve"> П</w:t>
      </w:r>
      <w:r w:rsidR="00840033">
        <w:rPr>
          <w:sz w:val="28"/>
          <w:szCs w:val="28"/>
        </w:rPr>
        <w:t>рограмма) следующее изменение</w:t>
      </w:r>
      <w:r>
        <w:rPr>
          <w:sz w:val="28"/>
          <w:szCs w:val="28"/>
        </w:rPr>
        <w:t>:</w:t>
      </w:r>
    </w:p>
    <w:p w:rsidR="000A0AA5" w:rsidRPr="00491C3C" w:rsidRDefault="00E9674C" w:rsidP="00A01E0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9D9">
        <w:rPr>
          <w:sz w:val="28"/>
          <w:szCs w:val="28"/>
        </w:rPr>
        <w:t>риложение 3</w:t>
      </w:r>
      <w:r>
        <w:rPr>
          <w:sz w:val="28"/>
          <w:szCs w:val="28"/>
        </w:rPr>
        <w:t xml:space="preserve"> </w:t>
      </w:r>
      <w:r w:rsidR="00BF0B45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изложить в новой редакции (прилагается).</w:t>
      </w:r>
    </w:p>
    <w:p w:rsidR="00B32044" w:rsidRDefault="000A0AA5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E0F">
        <w:rPr>
          <w:sz w:val="28"/>
          <w:szCs w:val="28"/>
        </w:rPr>
        <w:t>2</w:t>
      </w:r>
      <w:r w:rsidR="008801A7">
        <w:rPr>
          <w:sz w:val="28"/>
          <w:szCs w:val="28"/>
        </w:rPr>
        <w:t>.</w:t>
      </w:r>
      <w:r w:rsidR="00A01E0F" w:rsidRPr="00A01E0F">
        <w:rPr>
          <w:sz w:val="28"/>
          <w:szCs w:val="28"/>
        </w:rPr>
        <w:t xml:space="preserve"> </w:t>
      </w:r>
      <w:r w:rsidR="00A01E0F" w:rsidRPr="008A2046">
        <w:rPr>
          <w:sz w:val="28"/>
          <w:szCs w:val="28"/>
        </w:rPr>
        <w:t xml:space="preserve">Настоящее </w:t>
      </w:r>
      <w:r w:rsidR="00A01E0F">
        <w:rPr>
          <w:sz w:val="28"/>
          <w:szCs w:val="28"/>
        </w:rPr>
        <w:t>Р</w:t>
      </w:r>
      <w:r w:rsidR="00A01E0F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A01E0F">
        <w:rPr>
          <w:sz w:val="28"/>
          <w:szCs w:val="28"/>
        </w:rPr>
        <w:t xml:space="preserve"> </w:t>
      </w:r>
      <w:r w:rsidR="00A01E0F" w:rsidRPr="008A2046">
        <w:rPr>
          <w:sz w:val="28"/>
          <w:szCs w:val="28"/>
        </w:rPr>
        <w:t xml:space="preserve">после дня его официального </w:t>
      </w:r>
      <w:r w:rsidR="00A01E0F">
        <w:rPr>
          <w:sz w:val="28"/>
          <w:szCs w:val="28"/>
        </w:rPr>
        <w:t>обнародования (</w:t>
      </w:r>
      <w:r w:rsidR="00A01E0F" w:rsidRPr="008A2046">
        <w:rPr>
          <w:sz w:val="28"/>
          <w:szCs w:val="28"/>
        </w:rPr>
        <w:t>опубликования</w:t>
      </w:r>
      <w:r w:rsidR="00A01E0F">
        <w:rPr>
          <w:sz w:val="28"/>
          <w:szCs w:val="28"/>
        </w:rPr>
        <w:t>).</w:t>
      </w:r>
    </w:p>
    <w:p w:rsidR="00C41172" w:rsidRDefault="00C41172" w:rsidP="00B32044">
      <w:pPr>
        <w:jc w:val="both"/>
        <w:rPr>
          <w:sz w:val="28"/>
          <w:szCs w:val="28"/>
        </w:rPr>
      </w:pPr>
    </w:p>
    <w:p w:rsidR="00621C52" w:rsidRDefault="00C41172" w:rsidP="00B320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A01E0F">
        <w:rPr>
          <w:sz w:val="28"/>
          <w:szCs w:val="28"/>
        </w:rPr>
        <w:t xml:space="preserve"> </w:t>
      </w:r>
      <w:r w:rsidR="00A01E0F">
        <w:rPr>
          <w:sz w:val="28"/>
          <w:szCs w:val="28"/>
        </w:rPr>
        <w:tab/>
      </w:r>
      <w:r w:rsidR="00A01E0F">
        <w:rPr>
          <w:sz w:val="28"/>
          <w:szCs w:val="28"/>
        </w:rPr>
        <w:tab/>
      </w:r>
      <w:r w:rsidR="00A01E0F">
        <w:rPr>
          <w:sz w:val="28"/>
          <w:szCs w:val="28"/>
        </w:rPr>
        <w:tab/>
      </w:r>
      <w:r w:rsidR="00A01E0F">
        <w:rPr>
          <w:sz w:val="28"/>
          <w:szCs w:val="28"/>
        </w:rPr>
        <w:tab/>
      </w:r>
      <w:r w:rsidR="00A01E0F">
        <w:rPr>
          <w:sz w:val="28"/>
          <w:szCs w:val="28"/>
        </w:rPr>
        <w:tab/>
      </w:r>
      <w:r w:rsidR="00A01E0F">
        <w:rPr>
          <w:sz w:val="28"/>
          <w:szCs w:val="28"/>
        </w:rPr>
        <w:tab/>
      </w:r>
      <w:r w:rsidR="00A01E0F">
        <w:rPr>
          <w:sz w:val="28"/>
          <w:szCs w:val="28"/>
        </w:rPr>
        <w:tab/>
        <w:t>Е.Н. Литвин</w:t>
      </w:r>
    </w:p>
    <w:p w:rsidR="00A01E0F" w:rsidRDefault="00A01E0F" w:rsidP="00B3204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404CE" w:rsidTr="00E102ED">
        <w:trPr>
          <w:jc w:val="right"/>
        </w:trPr>
        <w:tc>
          <w:tcPr>
            <w:tcW w:w="0" w:type="auto"/>
          </w:tcPr>
          <w:p w:rsidR="00E102ED" w:rsidRPr="00E102ED" w:rsidRDefault="00E102ED" w:rsidP="003E1B15"/>
          <w:p w:rsidR="00E102ED" w:rsidRPr="00E102ED" w:rsidRDefault="00E102ED" w:rsidP="003E1B15"/>
          <w:p w:rsidR="00E102ED" w:rsidRDefault="00E102ED" w:rsidP="003E1B15"/>
          <w:p w:rsidR="00EF0DBF" w:rsidRDefault="00EF0DBF" w:rsidP="003E1B15"/>
          <w:p w:rsidR="00EF0DBF" w:rsidRPr="00E102ED" w:rsidRDefault="00EF0DBF" w:rsidP="003E1B15"/>
          <w:p w:rsidR="00E102ED" w:rsidRPr="00E102ED" w:rsidRDefault="00E102ED" w:rsidP="003E1B15"/>
          <w:p w:rsidR="002404CE" w:rsidRPr="00E102ED" w:rsidRDefault="00E102ED" w:rsidP="00E102ED">
            <w:pPr>
              <w:jc w:val="right"/>
            </w:pPr>
            <w:r w:rsidRPr="00E102ED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2404CE" w:rsidRPr="00E102ED">
              <w:t>Приложение 3</w:t>
            </w:r>
          </w:p>
          <w:p w:rsidR="002404CE" w:rsidRPr="00E102ED" w:rsidRDefault="002404CE" w:rsidP="00E102ED">
            <w:pPr>
              <w:jc w:val="right"/>
            </w:pPr>
            <w:r w:rsidRPr="00E102ED">
              <w:t xml:space="preserve">к комплексной программе </w:t>
            </w:r>
          </w:p>
          <w:p w:rsidR="002404CE" w:rsidRPr="00E102ED" w:rsidRDefault="002404CE" w:rsidP="00E102ED">
            <w:pPr>
              <w:jc w:val="right"/>
            </w:pPr>
            <w:r w:rsidRPr="00E102ED">
              <w:t>социально-экономического</w:t>
            </w:r>
          </w:p>
          <w:p w:rsidR="002404CE" w:rsidRPr="00E102ED" w:rsidRDefault="002404CE" w:rsidP="00E102ED">
            <w:pPr>
              <w:jc w:val="right"/>
            </w:pPr>
            <w:r w:rsidRPr="00E102ED">
              <w:t xml:space="preserve"> развития сельского поселения </w:t>
            </w:r>
          </w:p>
          <w:p w:rsidR="002404CE" w:rsidRPr="00E102ED" w:rsidRDefault="007D0C53" w:rsidP="00E102ED">
            <w:pPr>
              <w:jc w:val="right"/>
            </w:pPr>
            <w:r w:rsidRPr="00E102ED">
              <w:t>«</w:t>
            </w:r>
            <w:proofErr w:type="spellStart"/>
            <w:r w:rsidR="006C1AC5" w:rsidRPr="00E102ED">
              <w:t>Среднеаргунское</w:t>
            </w:r>
            <w:proofErr w:type="spellEnd"/>
            <w:r w:rsidRPr="00E102ED">
              <w:t>»</w:t>
            </w:r>
            <w:r w:rsidR="002404CE" w:rsidRPr="00E102ED">
              <w:t xml:space="preserve"> муниципального </w:t>
            </w:r>
          </w:p>
          <w:p w:rsidR="002404CE" w:rsidRPr="00E102ED" w:rsidRDefault="007D0C53" w:rsidP="00E102ED">
            <w:pPr>
              <w:jc w:val="right"/>
            </w:pPr>
            <w:r w:rsidRPr="00E102ED">
              <w:t>района «</w:t>
            </w:r>
            <w:r w:rsidR="002404CE" w:rsidRPr="00E102ED">
              <w:t xml:space="preserve">Город Краснокаменск и </w:t>
            </w:r>
          </w:p>
          <w:p w:rsidR="002404CE" w:rsidRPr="00E102ED" w:rsidRDefault="007D0C53" w:rsidP="00E102ED">
            <w:pPr>
              <w:jc w:val="right"/>
            </w:pPr>
            <w:r w:rsidRPr="00E102ED">
              <w:t>Краснокаменский район»</w:t>
            </w:r>
          </w:p>
          <w:p w:rsidR="002404CE" w:rsidRPr="00E102ED" w:rsidRDefault="002404CE" w:rsidP="00E102ED">
            <w:pPr>
              <w:jc w:val="right"/>
            </w:pPr>
            <w:r w:rsidRPr="00E102ED">
              <w:t>Забайкальского края на 2011-2016 годы</w:t>
            </w:r>
          </w:p>
        </w:tc>
      </w:tr>
    </w:tbl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5405FB" w:rsidRDefault="002404CE" w:rsidP="002404CE">
      <w:pPr>
        <w:ind w:firstLine="708"/>
        <w:jc w:val="right"/>
        <w:rPr>
          <w:sz w:val="28"/>
          <w:szCs w:val="28"/>
        </w:rPr>
      </w:pPr>
    </w:p>
    <w:p w:rsidR="002404CE" w:rsidRPr="002404CE" w:rsidRDefault="002404CE" w:rsidP="007F7E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социально-экономического развития </w:t>
      </w:r>
      <w:r w:rsidR="007D0C53">
        <w:rPr>
          <w:b/>
          <w:sz w:val="36"/>
          <w:szCs w:val="36"/>
        </w:rPr>
        <w:t>сельского поселения «</w:t>
      </w:r>
      <w:proofErr w:type="spellStart"/>
      <w:r w:rsidR="006C1AC5">
        <w:rPr>
          <w:b/>
          <w:sz w:val="36"/>
          <w:szCs w:val="36"/>
        </w:rPr>
        <w:t>Среднеаргунское</w:t>
      </w:r>
      <w:proofErr w:type="spellEnd"/>
      <w:r w:rsidR="007D0C53">
        <w:rPr>
          <w:b/>
          <w:sz w:val="36"/>
          <w:szCs w:val="36"/>
        </w:rPr>
        <w:t>» муниципального района «</w:t>
      </w:r>
      <w:r w:rsidRPr="002404CE">
        <w:rPr>
          <w:b/>
          <w:sz w:val="36"/>
          <w:szCs w:val="36"/>
        </w:rPr>
        <w:t>Город Краснокаменск и Краснокаменский ра</w:t>
      </w:r>
      <w:r w:rsidR="00A01E0F">
        <w:rPr>
          <w:b/>
          <w:sz w:val="36"/>
          <w:szCs w:val="36"/>
        </w:rPr>
        <w:t>йон</w:t>
      </w:r>
      <w:r w:rsidR="007D0C53">
        <w:rPr>
          <w:b/>
          <w:sz w:val="36"/>
          <w:szCs w:val="36"/>
        </w:rPr>
        <w:t>»</w:t>
      </w:r>
      <w:r w:rsidR="00A01E0F">
        <w:rPr>
          <w:b/>
          <w:sz w:val="36"/>
          <w:szCs w:val="36"/>
        </w:rPr>
        <w:t xml:space="preserve"> Забайкальского края на 2017</w:t>
      </w:r>
      <w:r w:rsidRPr="002404CE">
        <w:rPr>
          <w:b/>
          <w:sz w:val="36"/>
          <w:szCs w:val="36"/>
        </w:rPr>
        <w:t xml:space="preserve"> год</w:t>
      </w:r>
    </w:p>
    <w:p w:rsidR="00894D78" w:rsidRPr="002404CE" w:rsidRDefault="00894D78" w:rsidP="002404CE">
      <w:pPr>
        <w:ind w:firstLine="708"/>
        <w:jc w:val="center"/>
        <w:rPr>
          <w:b/>
          <w:sz w:val="36"/>
          <w:szCs w:val="36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894D78" w:rsidRDefault="00894D78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E5485" w:rsidRDefault="003E5485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7F7E54" w:rsidRDefault="007F7E54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7F7E54" w:rsidRDefault="007F7E54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E102ED" w:rsidRDefault="00E102ED" w:rsidP="00894D7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21C52" w:rsidRDefault="00621C52" w:rsidP="00B32044">
      <w:pPr>
        <w:jc w:val="both"/>
        <w:rPr>
          <w:sz w:val="28"/>
          <w:szCs w:val="28"/>
        </w:rPr>
      </w:pPr>
    </w:p>
    <w:p w:rsidR="00A01E0F" w:rsidRDefault="00643C11" w:rsidP="00A01E0F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36"/>
        </w:rPr>
      </w:pPr>
      <w:r w:rsidRPr="00A974A7">
        <w:rPr>
          <w:b/>
          <w:sz w:val="28"/>
          <w:szCs w:val="28"/>
        </w:rPr>
        <w:lastRenderedPageBreak/>
        <w:t xml:space="preserve">Показатели социально-экономического развития </w:t>
      </w:r>
      <w:r w:rsidR="007D0C53">
        <w:rPr>
          <w:b/>
          <w:sz w:val="28"/>
          <w:szCs w:val="36"/>
        </w:rPr>
        <w:t>сельского поселения «</w:t>
      </w:r>
      <w:proofErr w:type="spellStart"/>
      <w:r w:rsidR="006C1AC5">
        <w:rPr>
          <w:b/>
          <w:sz w:val="28"/>
          <w:szCs w:val="36"/>
        </w:rPr>
        <w:t>Среднеаргунское</w:t>
      </w:r>
      <w:proofErr w:type="spellEnd"/>
      <w:r w:rsidR="007D0C53">
        <w:rPr>
          <w:b/>
          <w:sz w:val="28"/>
          <w:szCs w:val="36"/>
        </w:rPr>
        <w:t>» муниципального района «</w:t>
      </w:r>
      <w:r w:rsidRPr="00A974A7">
        <w:rPr>
          <w:b/>
          <w:sz w:val="28"/>
          <w:szCs w:val="36"/>
        </w:rPr>
        <w:t>Город Краснокаменск и Краснокаменский ра</w:t>
      </w:r>
      <w:r w:rsidR="007D0C53">
        <w:rPr>
          <w:b/>
          <w:sz w:val="28"/>
          <w:szCs w:val="36"/>
        </w:rPr>
        <w:t>йон»</w:t>
      </w:r>
      <w:r w:rsidR="00B43C38">
        <w:rPr>
          <w:b/>
          <w:sz w:val="28"/>
          <w:szCs w:val="36"/>
        </w:rPr>
        <w:t xml:space="preserve"> Забайкальского края на 201</w:t>
      </w:r>
      <w:r w:rsidR="00A01E0F">
        <w:rPr>
          <w:b/>
          <w:sz w:val="28"/>
          <w:szCs w:val="36"/>
        </w:rPr>
        <w:t>7</w:t>
      </w:r>
      <w:r w:rsidRPr="00A974A7">
        <w:rPr>
          <w:b/>
          <w:sz w:val="28"/>
          <w:szCs w:val="36"/>
        </w:rPr>
        <w:t xml:space="preserve"> год</w:t>
      </w:r>
    </w:p>
    <w:p w:rsidR="00A01E0F" w:rsidRPr="00A01E0F" w:rsidRDefault="00A01E0F" w:rsidP="00A01E0F">
      <w:pPr>
        <w:pStyle w:val="a3"/>
        <w:ind w:left="0"/>
        <w:rPr>
          <w:b/>
          <w:sz w:val="28"/>
          <w:szCs w:val="36"/>
        </w:rPr>
      </w:pPr>
    </w:p>
    <w:tbl>
      <w:tblPr>
        <w:tblW w:w="9087" w:type="dxa"/>
        <w:tblInd w:w="93" w:type="dxa"/>
        <w:tblLook w:val="04A0"/>
      </w:tblPr>
      <w:tblGrid>
        <w:gridCol w:w="816"/>
        <w:gridCol w:w="3452"/>
        <w:gridCol w:w="1380"/>
        <w:gridCol w:w="1740"/>
        <w:gridCol w:w="1699"/>
      </w:tblGrid>
      <w:tr w:rsidR="00A01E0F" w:rsidRPr="00A01E0F" w:rsidTr="00A01E0F">
        <w:trPr>
          <w:trHeight w:val="63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01E0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01E0F">
              <w:rPr>
                <w:b/>
                <w:bCs/>
                <w:color w:val="000000"/>
              </w:rPr>
              <w:t>/</w:t>
            </w:r>
            <w:proofErr w:type="spellStart"/>
            <w:r w:rsidRPr="00A01E0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2016 г.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2017 г. план</w:t>
            </w:r>
          </w:p>
        </w:tc>
      </w:tr>
      <w:tr w:rsidR="00A01E0F" w:rsidRPr="00A01E0F" w:rsidTr="00A01E0F">
        <w:trPr>
          <w:trHeight w:val="13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Оборот розничной торговли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30 556,48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33 349,44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106,80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109,14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В процентах к предыдущему периоду, в сопоставимых ценах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5 592,32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5 975,36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Рынок труда и заработной платы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Среднесписочная численность работников (без совместителей)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67</w:t>
            </w:r>
          </w:p>
        </w:tc>
      </w:tr>
      <w:tr w:rsidR="00A01E0F" w:rsidRPr="00A01E0F" w:rsidTr="00A01E0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не занятых трудовой деятельностью граждан, ищущих работу  и зарегистрированных в службе занятости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официально зарегистрированных  безработных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</w:t>
            </w:r>
          </w:p>
        </w:tc>
      </w:tr>
      <w:tr w:rsidR="00A01E0F" w:rsidRPr="00A01E0F" w:rsidTr="00A01E0F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Уровень  зарегистрированной безработицы к трудоспособному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4,95</w:t>
            </w:r>
          </w:p>
        </w:tc>
      </w:tr>
      <w:tr w:rsidR="00A01E0F" w:rsidRPr="00A01E0F" w:rsidTr="00A01E0F">
        <w:trPr>
          <w:trHeight w:val="9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Среднемесячная номинальная  начисленная заработная плата  работников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14 101,31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11 218,91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lastRenderedPageBreak/>
              <w:t>2.6.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Годовой фонд оплаты труда работников, включая совмещение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8 630,00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9 020,00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Темп роста к предыдущему периоду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96,96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104,52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Финансы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Сальдированный финансовый результат: прибыль, убыток</w:t>
            </w:r>
            <w:proofErr w:type="gramStart"/>
            <w:r w:rsidRPr="00A01E0F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1E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Прибыль прибыльных предприятий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1E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в том числе: прибыль муниципальных унитарных предприятий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1E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Развитие малого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Количество малых предприятий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занятых на малых предприятиях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16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Обеспеченность детей в возрасте 1-6 лет местами в дошкольных образовательных учреждениях (на 100 детей приходится мест)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мест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63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больничных коек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</w:tr>
      <w:tr w:rsidR="00A01E0F" w:rsidRPr="00A01E0F" w:rsidTr="00A01E0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посещений в смену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33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ме</w:t>
            </w:r>
            <w:proofErr w:type="gramStart"/>
            <w:r w:rsidRPr="00A01E0F">
              <w:rPr>
                <w:color w:val="000000"/>
              </w:rPr>
              <w:t>ст в зр</w:t>
            </w:r>
            <w:proofErr w:type="gramEnd"/>
            <w:r w:rsidRPr="00A01E0F">
              <w:rPr>
                <w:color w:val="000000"/>
              </w:rPr>
              <w:t>ительных залах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мест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170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книг и журналов в библиотеках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24 610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24 436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музеев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lastRenderedPageBreak/>
              <w:t>5.7.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санаторно-курортных организаций и организаций отдыха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5.8.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летних оздоровительных лагерей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</w:t>
            </w:r>
          </w:p>
        </w:tc>
      </w:tr>
      <w:tr w:rsidR="00A01E0F" w:rsidRPr="00A01E0F" w:rsidTr="00A01E0F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5.9.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детей, отдохнувших в оздоровительных лагерях за лето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20</w:t>
            </w:r>
          </w:p>
        </w:tc>
      </w:tr>
      <w:tr w:rsidR="00A01E0F" w:rsidRPr="00A01E0F" w:rsidTr="00A01E0F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5.10.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спортивных сооружений  и спортивных школ (ДЮСШ, СДЮШОР, ШВСМ)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proofErr w:type="spellStart"/>
            <w:r w:rsidRPr="00A01E0F">
              <w:rPr>
                <w:b/>
                <w:bCs/>
                <w:color w:val="000000"/>
              </w:rPr>
              <w:t>Жилищно</w:t>
            </w:r>
            <w:proofErr w:type="spellEnd"/>
            <w:r w:rsidRPr="00A01E0F">
              <w:rPr>
                <w:b/>
                <w:bCs/>
                <w:color w:val="000000"/>
              </w:rPr>
              <w:t xml:space="preserve"> – 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Жилищный фонд – всего (на конец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кв.м.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9 660,00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9 660,00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Средняя обеспеченность населения жильем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23,03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22,86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 xml:space="preserve">в том числе: </w:t>
            </w:r>
            <w:proofErr w:type="gramStart"/>
            <w:r w:rsidRPr="00A01E0F">
              <w:rPr>
                <w:color w:val="000000"/>
              </w:rPr>
              <w:t>благоустроенным</w:t>
            </w:r>
            <w:proofErr w:type="gramEnd"/>
            <w:r w:rsidRPr="00A01E0F">
              <w:rPr>
                <w:color w:val="000000"/>
              </w:rPr>
              <w:t xml:space="preserve"> и частично благоустроенным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Капитально отремонтированных жилых домов за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39,70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40,00</w:t>
            </w:r>
          </w:p>
        </w:tc>
      </w:tr>
      <w:tr w:rsidR="00A01E0F" w:rsidRPr="00A01E0F" w:rsidTr="00A01E0F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Муниципальное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12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7.1.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по полной стоимости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5 783,29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5 783,29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по остаточной балансовой стоимости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1 454,46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1 454,46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8.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Территория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8.1.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Общая площадь муниципального образования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76 680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76 680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 xml:space="preserve"> 9.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Демография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lastRenderedPageBreak/>
              <w:t>9.1.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постоянного населения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421</w:t>
            </w:r>
          </w:p>
        </w:tc>
      </w:tr>
      <w:tr w:rsidR="00A01E0F" w:rsidRPr="00A01E0F" w:rsidTr="00A01E0F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164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9.3.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101</w:t>
            </w:r>
          </w:p>
        </w:tc>
      </w:tr>
      <w:tr w:rsidR="00A01E0F" w:rsidRPr="00A01E0F" w:rsidTr="00A01E0F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9.4.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156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9.5.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Число домохозяйств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ед.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90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9.6.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Общий коэффициент рождаемости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9,47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9.7.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Общий коэффициент смертности на 1000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2,37</w:t>
            </w:r>
          </w:p>
        </w:tc>
      </w:tr>
      <w:tr w:rsidR="00A01E0F" w:rsidRPr="00A01E0F" w:rsidTr="00A01E0F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9.8.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3,00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9.9.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Миграционный прирост (убыль)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0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10.1.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proofErr w:type="gramStart"/>
            <w:r w:rsidRPr="00A01E0F">
              <w:rPr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чел.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</w:t>
            </w:r>
          </w:p>
        </w:tc>
      </w:tr>
      <w:tr w:rsidR="00A01E0F" w:rsidRPr="00A01E0F" w:rsidTr="00A01E0F">
        <w:trPr>
          <w:trHeight w:val="69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10.2.*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663,80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666,90</w:t>
            </w:r>
          </w:p>
        </w:tc>
      </w:tr>
      <w:tr w:rsidR="00A01E0F" w:rsidRPr="00A01E0F" w:rsidTr="00A01E0F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в том числе: 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625,70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607,50</w:t>
            </w:r>
          </w:p>
        </w:tc>
      </w:tr>
      <w:tr w:rsidR="00A01E0F" w:rsidRPr="00A01E0F" w:rsidTr="00A01E0F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Б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1.*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доходы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тыс.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3 394,40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3 882,90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расходы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3 500,27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3 882,90</w:t>
            </w:r>
          </w:p>
        </w:tc>
      </w:tr>
      <w:tr w:rsidR="00A01E0F" w:rsidRPr="00A01E0F" w:rsidTr="00A01E0F">
        <w:trPr>
          <w:trHeight w:val="12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в том числе по отдельным статьям в разрезе финансирования вопрос</w:t>
            </w:r>
            <w:r>
              <w:rPr>
                <w:color w:val="000000"/>
              </w:rPr>
              <w:t>о</w:t>
            </w:r>
            <w:r w:rsidRPr="00A01E0F">
              <w:rPr>
                <w:color w:val="000000"/>
              </w:rPr>
              <w:t>в местного значения: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rFonts w:ascii="Arial" w:hAnsi="Arial" w:cs="Arial"/>
                <w:color w:val="000000"/>
              </w:rPr>
            </w:pPr>
            <w:r w:rsidRPr="00A01E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</w:tr>
      <w:tr w:rsidR="00A01E0F" w:rsidRPr="00A01E0F" w:rsidTr="00A01E0F">
        <w:trPr>
          <w:trHeight w:val="13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89,60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127,40</w:t>
            </w:r>
          </w:p>
        </w:tc>
      </w:tr>
      <w:tr w:rsidR="00A01E0F" w:rsidRPr="00A01E0F" w:rsidTr="00A01E0F">
        <w:trPr>
          <w:trHeight w:val="15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464,10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583,70</w:t>
            </w:r>
          </w:p>
        </w:tc>
      </w:tr>
      <w:tr w:rsidR="00A01E0F" w:rsidRPr="00A01E0F" w:rsidTr="00A01E0F">
        <w:trPr>
          <w:trHeight w:val="12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расходы на пенсионное обеспечение (на выплату доплат к пенсиям муниципальных служащих)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49,30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174,00</w:t>
            </w:r>
          </w:p>
        </w:tc>
      </w:tr>
      <w:tr w:rsidR="00A01E0F" w:rsidRPr="00A01E0F" w:rsidTr="00A01E0F">
        <w:trPr>
          <w:trHeight w:val="129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Тарифы на перевозку пассажиров по сельским социально значимым маршрутам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 пас</w:t>
            </w:r>
            <w:proofErr w:type="gramStart"/>
            <w:r w:rsidRPr="00A01E0F">
              <w:rPr>
                <w:color w:val="000000"/>
              </w:rPr>
              <w:t>.</w:t>
            </w:r>
            <w:proofErr w:type="gramEnd"/>
            <w:r w:rsidRPr="00A01E0F">
              <w:rPr>
                <w:color w:val="000000"/>
              </w:rPr>
              <w:t>/</w:t>
            </w:r>
            <w:proofErr w:type="gramStart"/>
            <w:r w:rsidRPr="00A01E0F">
              <w:rPr>
                <w:color w:val="000000"/>
              </w:rPr>
              <w:t>м</w:t>
            </w:r>
            <w:proofErr w:type="gramEnd"/>
            <w:r w:rsidRPr="00A01E0F">
              <w:rPr>
                <w:color w:val="000000"/>
              </w:rPr>
              <w:t>есто (в руб.)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rPr>
                <w:rFonts w:ascii="Calibri" w:hAnsi="Calibri" w:cs="Calibri"/>
                <w:color w:val="000000"/>
              </w:rPr>
            </w:pPr>
            <w:r w:rsidRPr="00A01E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1E0F" w:rsidRPr="00A01E0F" w:rsidTr="00A01E0F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proofErr w:type="spellStart"/>
            <w:r w:rsidRPr="00A01E0F">
              <w:rPr>
                <w:color w:val="000000"/>
              </w:rPr>
              <w:t>Краснокаменск</w:t>
            </w:r>
            <w:proofErr w:type="spellEnd"/>
            <w:r w:rsidRPr="00A01E0F">
              <w:rPr>
                <w:color w:val="000000"/>
              </w:rPr>
              <w:t xml:space="preserve"> - </w:t>
            </w:r>
            <w:proofErr w:type="spellStart"/>
            <w:r w:rsidRPr="00A01E0F">
              <w:rPr>
                <w:color w:val="000000"/>
              </w:rPr>
              <w:t>Среднеаргунск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138,00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150,00</w:t>
            </w:r>
          </w:p>
        </w:tc>
      </w:tr>
      <w:tr w:rsidR="00A01E0F" w:rsidRPr="00A01E0F" w:rsidTr="00A01E0F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Краснокаменск - Брусиловка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162,00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 xml:space="preserve">Кайластуй - </w:t>
            </w:r>
            <w:proofErr w:type="spellStart"/>
            <w:r w:rsidRPr="00A01E0F">
              <w:rPr>
                <w:color w:val="000000"/>
              </w:rPr>
              <w:t>Среднеаргунск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38,00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40,00</w:t>
            </w:r>
          </w:p>
        </w:tc>
      </w:tr>
      <w:tr w:rsidR="00A01E0F" w:rsidRPr="00A01E0F" w:rsidTr="00A01E0F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Кайластуй - Брусиловка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74,00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80,00</w:t>
            </w:r>
          </w:p>
        </w:tc>
      </w:tr>
      <w:tr w:rsidR="00A01E0F" w:rsidRPr="00A01E0F" w:rsidTr="00A01E0F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proofErr w:type="spellStart"/>
            <w:r w:rsidRPr="00A01E0F">
              <w:rPr>
                <w:color w:val="000000"/>
              </w:rPr>
              <w:t>Среднеаргунск</w:t>
            </w:r>
            <w:proofErr w:type="spellEnd"/>
            <w:r w:rsidRPr="00A01E0F">
              <w:rPr>
                <w:color w:val="000000"/>
              </w:rPr>
              <w:t xml:space="preserve"> - Брусиловка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- " 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42,00</w:t>
            </w:r>
          </w:p>
        </w:tc>
      </w:tr>
      <w:tr w:rsidR="00A01E0F" w:rsidRPr="00A01E0F" w:rsidTr="00A01E0F">
        <w:trPr>
          <w:trHeight w:val="3855"/>
        </w:trPr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pStyle w:val="a3"/>
              <w:spacing w:after="240"/>
              <w:ind w:left="49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A01E0F">
              <w:rPr>
                <w:color w:val="000000"/>
              </w:rPr>
              <w:t>Источник информации:</w:t>
            </w:r>
          </w:p>
          <w:p w:rsidR="00A01E0F" w:rsidRDefault="00A01E0F" w:rsidP="00A01E0F">
            <w:pPr>
              <w:spacing w:after="240"/>
              <w:jc w:val="both"/>
              <w:rPr>
                <w:color w:val="000000"/>
              </w:rPr>
            </w:pPr>
            <w:r w:rsidRPr="00A01E0F">
              <w:rPr>
                <w:b/>
                <w:color w:val="000000"/>
              </w:rPr>
              <w:t>2016 год</w:t>
            </w:r>
            <w:r w:rsidRPr="00A01E0F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A01E0F">
              <w:rPr>
                <w:color w:val="000000"/>
              </w:rPr>
              <w:t>реше</w:t>
            </w:r>
            <w:r>
              <w:rPr>
                <w:color w:val="000000"/>
              </w:rPr>
              <w:t>ние Совета сельского поселения «</w:t>
            </w:r>
            <w:proofErr w:type="spellStart"/>
            <w:r>
              <w:rPr>
                <w:color w:val="000000"/>
              </w:rPr>
              <w:t>Среднеаргунское</w:t>
            </w:r>
            <w:proofErr w:type="spellEnd"/>
            <w:r>
              <w:rPr>
                <w:color w:val="000000"/>
              </w:rPr>
              <w:t>» муниципального района «</w:t>
            </w:r>
            <w:r w:rsidRPr="00A01E0F">
              <w:rPr>
                <w:color w:val="000000"/>
              </w:rPr>
              <w:t>Город Краснокаменск и Краснокаменский район" Забайкальского края № 10 от 07.11.16 г.</w:t>
            </w:r>
            <w:r>
              <w:rPr>
                <w:color w:val="000000"/>
              </w:rPr>
              <w:t xml:space="preserve"> «</w:t>
            </w:r>
            <w:r w:rsidRPr="00A01E0F">
              <w:rPr>
                <w:color w:val="000000"/>
              </w:rPr>
              <w:t>Об исполнении бюджета сельского поселения «</w:t>
            </w:r>
            <w:proofErr w:type="spellStart"/>
            <w:r w:rsidRPr="00A01E0F">
              <w:rPr>
                <w:color w:val="000000"/>
              </w:rPr>
              <w:t>Среднеаргунское</w:t>
            </w:r>
            <w:proofErr w:type="spellEnd"/>
            <w:r w:rsidRPr="00A01E0F">
              <w:rPr>
                <w:color w:val="000000"/>
              </w:rPr>
              <w:t>» муниципального района «Город Краснокаменск и Краснокаменский район» Забайкальско</w:t>
            </w:r>
            <w:r>
              <w:rPr>
                <w:color w:val="000000"/>
              </w:rPr>
              <w:t>го края  за 9 месяцев 2016 года»</w:t>
            </w:r>
            <w:r w:rsidRPr="00A01E0F">
              <w:rPr>
                <w:color w:val="000000"/>
              </w:rPr>
              <w:t xml:space="preserve"> </w:t>
            </w:r>
          </w:p>
          <w:p w:rsidR="00A01E0F" w:rsidRDefault="00A01E0F" w:rsidP="00A01E0F">
            <w:pPr>
              <w:spacing w:after="240"/>
              <w:jc w:val="both"/>
              <w:rPr>
                <w:color w:val="000000"/>
              </w:rPr>
            </w:pPr>
            <w:r w:rsidRPr="00A01E0F">
              <w:rPr>
                <w:b/>
                <w:color w:val="000000"/>
              </w:rPr>
              <w:t>2017 год</w:t>
            </w:r>
            <w:r w:rsidRPr="00A01E0F">
              <w:rPr>
                <w:color w:val="000000"/>
              </w:rPr>
              <w:t xml:space="preserve"> - решение Совета сельского поселения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Среднеаргунское</w:t>
            </w:r>
            <w:proofErr w:type="spellEnd"/>
            <w:r>
              <w:rPr>
                <w:color w:val="000000"/>
              </w:rPr>
              <w:t>» муниципального района «</w:t>
            </w:r>
            <w:r w:rsidRPr="00A01E0F">
              <w:rPr>
                <w:color w:val="000000"/>
              </w:rPr>
              <w:t>Город Красно</w:t>
            </w:r>
            <w:r>
              <w:rPr>
                <w:color w:val="000000"/>
              </w:rPr>
              <w:t>каменск и Краснокаменский район»</w:t>
            </w:r>
            <w:r w:rsidRPr="00A01E0F">
              <w:rPr>
                <w:color w:val="000000"/>
              </w:rPr>
              <w:t xml:space="preserve"> Забайкальского края № 17</w:t>
            </w:r>
            <w:r>
              <w:rPr>
                <w:color w:val="000000"/>
              </w:rPr>
              <w:t xml:space="preserve"> </w:t>
            </w:r>
            <w:r w:rsidRPr="00A01E0F">
              <w:rPr>
                <w:color w:val="000000"/>
              </w:rPr>
              <w:t>от 23.12.16</w:t>
            </w:r>
            <w:r>
              <w:rPr>
                <w:color w:val="000000"/>
              </w:rPr>
              <w:t xml:space="preserve"> г. «</w:t>
            </w:r>
            <w:r w:rsidRPr="00A01E0F">
              <w:rPr>
                <w:color w:val="000000"/>
              </w:rPr>
              <w:t>О бюджете сельского поселения «</w:t>
            </w:r>
            <w:proofErr w:type="spellStart"/>
            <w:r w:rsidRPr="00A01E0F">
              <w:rPr>
                <w:color w:val="000000"/>
              </w:rPr>
              <w:t>Среднеаргунское</w:t>
            </w:r>
            <w:proofErr w:type="spellEnd"/>
            <w:r w:rsidRPr="00A01E0F">
              <w:rPr>
                <w:color w:val="000000"/>
              </w:rPr>
              <w:t>» муниципального района «Город Краснокаменск и Краснокаменский район» Забайкальского края на 2017 год</w:t>
            </w:r>
            <w:r>
              <w:rPr>
                <w:color w:val="000000"/>
              </w:rPr>
              <w:t>»</w:t>
            </w:r>
          </w:p>
          <w:p w:rsidR="00A01E0F" w:rsidRPr="00A01E0F" w:rsidRDefault="00A01E0F" w:rsidP="00A01E0F">
            <w:pPr>
              <w:spacing w:after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___________________________</w:t>
            </w:r>
          </w:p>
        </w:tc>
      </w:tr>
    </w:tbl>
    <w:p w:rsidR="001B067B" w:rsidRDefault="001B067B">
      <w:pPr>
        <w:spacing w:after="200" w:line="276" w:lineRule="auto"/>
        <w:rPr>
          <w:b/>
          <w:sz w:val="28"/>
          <w:szCs w:val="36"/>
        </w:rPr>
      </w:pPr>
    </w:p>
    <w:p w:rsidR="00A01E0F" w:rsidRDefault="00A01E0F">
      <w:pPr>
        <w:spacing w:after="200" w:line="276" w:lineRule="auto"/>
        <w:rPr>
          <w:b/>
          <w:sz w:val="28"/>
          <w:szCs w:val="36"/>
        </w:rPr>
        <w:sectPr w:rsidR="00A01E0F" w:rsidSect="001B0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248" w:rsidRPr="00991248" w:rsidRDefault="00991248" w:rsidP="00A01E0F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91248">
        <w:rPr>
          <w:b/>
          <w:bCs/>
          <w:sz w:val="28"/>
          <w:szCs w:val="28"/>
        </w:rPr>
        <w:lastRenderedPageBreak/>
        <w:t>Перечень, объемы и источники финансирования (потребность) основных мероприятий</w:t>
      </w:r>
      <w:r>
        <w:rPr>
          <w:b/>
          <w:bCs/>
          <w:sz w:val="28"/>
          <w:szCs w:val="28"/>
        </w:rPr>
        <w:t xml:space="preserve"> плана</w:t>
      </w:r>
      <w:r w:rsidRPr="00991248">
        <w:rPr>
          <w:b/>
          <w:bCs/>
          <w:sz w:val="28"/>
          <w:szCs w:val="28"/>
        </w:rPr>
        <w:t xml:space="preserve"> социально-</w:t>
      </w:r>
      <w:r>
        <w:rPr>
          <w:b/>
          <w:bCs/>
          <w:sz w:val="28"/>
          <w:szCs w:val="28"/>
        </w:rPr>
        <w:t>экономического развития сельского поселения</w:t>
      </w:r>
      <w:r w:rsidRPr="00991248">
        <w:rPr>
          <w:b/>
          <w:bCs/>
          <w:sz w:val="28"/>
          <w:szCs w:val="28"/>
        </w:rPr>
        <w:t xml:space="preserve"> </w:t>
      </w:r>
      <w:r w:rsidR="007D0C53">
        <w:rPr>
          <w:b/>
          <w:sz w:val="28"/>
          <w:szCs w:val="36"/>
        </w:rPr>
        <w:t>«</w:t>
      </w:r>
      <w:proofErr w:type="spellStart"/>
      <w:r w:rsidR="006C1AC5">
        <w:rPr>
          <w:b/>
          <w:sz w:val="28"/>
          <w:szCs w:val="36"/>
        </w:rPr>
        <w:t>Среднеаргунское</w:t>
      </w:r>
      <w:proofErr w:type="spellEnd"/>
      <w:r w:rsidR="007D0C53">
        <w:rPr>
          <w:b/>
          <w:sz w:val="28"/>
          <w:szCs w:val="36"/>
        </w:rPr>
        <w:t>» муниципального района «</w:t>
      </w:r>
      <w:r w:rsidRPr="00A974A7">
        <w:rPr>
          <w:b/>
          <w:sz w:val="28"/>
          <w:szCs w:val="36"/>
        </w:rPr>
        <w:t>Город Краснокаменск и Краснокаменский район</w:t>
      </w:r>
      <w:r w:rsidR="007D0C53">
        <w:rPr>
          <w:b/>
          <w:sz w:val="28"/>
          <w:szCs w:val="36"/>
        </w:rPr>
        <w:t>»</w:t>
      </w:r>
      <w:r w:rsidRPr="00A974A7">
        <w:rPr>
          <w:b/>
          <w:sz w:val="28"/>
          <w:szCs w:val="36"/>
        </w:rPr>
        <w:t xml:space="preserve"> Забайкальского края </w:t>
      </w:r>
      <w:r w:rsidR="00A01E0F">
        <w:rPr>
          <w:b/>
          <w:bCs/>
          <w:sz w:val="28"/>
          <w:szCs w:val="28"/>
        </w:rPr>
        <w:t>на 201</w:t>
      </w:r>
      <w:r w:rsidR="00A01E0F" w:rsidRPr="00A01E0F">
        <w:rPr>
          <w:b/>
          <w:bCs/>
          <w:sz w:val="28"/>
          <w:szCs w:val="28"/>
        </w:rPr>
        <w:t>7</w:t>
      </w:r>
      <w:r w:rsidRPr="00991248">
        <w:rPr>
          <w:b/>
          <w:bCs/>
          <w:sz w:val="28"/>
          <w:szCs w:val="28"/>
        </w:rPr>
        <w:t xml:space="preserve"> год,</w:t>
      </w:r>
    </w:p>
    <w:p w:rsidR="00A01E0F" w:rsidRPr="007D0C53" w:rsidRDefault="00A01E0F" w:rsidP="00A01E0F">
      <w:pPr>
        <w:ind w:right="820" w:firstLine="708"/>
        <w:jc w:val="right"/>
      </w:pPr>
    </w:p>
    <w:p w:rsidR="00991248" w:rsidRPr="00A01E0F" w:rsidRDefault="00991248" w:rsidP="00A01E0F">
      <w:pPr>
        <w:ind w:right="820" w:firstLine="708"/>
        <w:jc w:val="right"/>
      </w:pPr>
      <w:r w:rsidRPr="00A01E0F">
        <w:t>тыс. рублей</w:t>
      </w:r>
    </w:p>
    <w:tbl>
      <w:tblPr>
        <w:tblW w:w="12961" w:type="dxa"/>
        <w:tblInd w:w="1242" w:type="dxa"/>
        <w:tblLook w:val="04A0"/>
      </w:tblPr>
      <w:tblGrid>
        <w:gridCol w:w="720"/>
        <w:gridCol w:w="3816"/>
        <w:gridCol w:w="1500"/>
        <w:gridCol w:w="1581"/>
        <w:gridCol w:w="1814"/>
        <w:gridCol w:w="1768"/>
        <w:gridCol w:w="1762"/>
      </w:tblGrid>
      <w:tr w:rsidR="00A01E0F" w:rsidRPr="00A01E0F" w:rsidTr="00A01E0F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01E0F">
              <w:rPr>
                <w:color w:val="000000"/>
              </w:rPr>
              <w:t>п</w:t>
            </w:r>
            <w:proofErr w:type="spellEnd"/>
            <w:proofErr w:type="gramEnd"/>
            <w:r w:rsidRPr="00A01E0F">
              <w:rPr>
                <w:color w:val="000000"/>
              </w:rPr>
              <w:t>/</w:t>
            </w:r>
            <w:proofErr w:type="spellStart"/>
            <w:r w:rsidRPr="00A01E0F">
              <w:rPr>
                <w:color w:val="000000"/>
              </w:rPr>
              <w:t>п</w:t>
            </w:r>
            <w:proofErr w:type="spellEnd"/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Всего финансовых средств</w:t>
            </w:r>
          </w:p>
        </w:tc>
        <w:tc>
          <w:tcPr>
            <w:tcW w:w="6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в том числе за счет:</w:t>
            </w:r>
          </w:p>
        </w:tc>
      </w:tr>
      <w:tr w:rsidR="00A01E0F" w:rsidRPr="00A01E0F" w:rsidTr="00A01E0F">
        <w:trPr>
          <w:trHeight w:val="9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федеральный бюджет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бюджет Забайкальского края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внебюджетные источники</w:t>
            </w:r>
          </w:p>
        </w:tc>
      </w:tr>
      <w:tr w:rsidR="00A01E0F" w:rsidRPr="00A01E0F" w:rsidTr="00A01E0F">
        <w:trPr>
          <w:trHeight w:val="300"/>
        </w:trPr>
        <w:tc>
          <w:tcPr>
            <w:tcW w:w="12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</w:p>
        </w:tc>
      </w:tr>
      <w:tr w:rsidR="00A01E0F" w:rsidRPr="00A01E0F" w:rsidTr="00A01E0F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 xml:space="preserve">Развитие материально-учебной базы и транспортного обеспечения учреждений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350,28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350,28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</w:tr>
      <w:tr w:rsidR="00A01E0F" w:rsidRPr="00A01E0F" w:rsidTr="00A01E0F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Реконструкция и ремонт здания дошкольного образовательного учреждения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</w:tr>
      <w:tr w:rsidR="00A01E0F" w:rsidRPr="00A01E0F" w:rsidTr="00A01E0F">
        <w:trPr>
          <w:trHeight w:val="315"/>
        </w:trPr>
        <w:tc>
          <w:tcPr>
            <w:tcW w:w="12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Развитие здравоохранения</w:t>
            </w:r>
          </w:p>
        </w:tc>
      </w:tr>
      <w:tr w:rsidR="00A01E0F" w:rsidRPr="00A01E0F" w:rsidTr="00A01E0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Огнезащитная обработка деревянных поверхностей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13,75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13,75</w:t>
            </w:r>
          </w:p>
        </w:tc>
      </w:tr>
      <w:tr w:rsidR="00A01E0F" w:rsidRPr="00A01E0F" w:rsidTr="00A01E0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Ремонт здания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456,64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7D0C53" w:rsidRDefault="007D0C53" w:rsidP="00A01E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456,64</w:t>
            </w:r>
          </w:p>
        </w:tc>
      </w:tr>
      <w:tr w:rsidR="00A01E0F" w:rsidRPr="00A01E0F" w:rsidTr="00A01E0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0F" w:rsidRPr="00A01E0F" w:rsidRDefault="00A01E0F" w:rsidP="00A01E0F">
            <w:pPr>
              <w:rPr>
                <w:color w:val="000000"/>
              </w:rPr>
            </w:pPr>
            <w:r w:rsidRPr="00A01E0F">
              <w:rPr>
                <w:color w:val="000000"/>
              </w:rPr>
              <w:t>Оснащение фельдшерско-акушерских пунктов медикаментами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  <w:lang w:val="en-US"/>
              </w:rPr>
            </w:pPr>
            <w:r w:rsidRPr="00A01E0F">
              <w:rPr>
                <w:color w:val="000000"/>
              </w:rPr>
              <w:t>32,15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A01E0F">
            <w:pPr>
              <w:jc w:val="center"/>
              <w:rPr>
                <w:color w:val="000000"/>
              </w:rPr>
            </w:pPr>
            <w:r w:rsidRPr="00A01E0F">
              <w:rPr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7D0C53" w:rsidRDefault="007D0C53" w:rsidP="00A01E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32,15</w:t>
            </w:r>
          </w:p>
        </w:tc>
      </w:tr>
      <w:tr w:rsidR="00A01E0F" w:rsidRPr="00A01E0F" w:rsidTr="00A01E0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0F" w:rsidRPr="00A01E0F" w:rsidRDefault="00A01E0F" w:rsidP="00A01E0F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0F" w:rsidRPr="00A01E0F" w:rsidRDefault="00A01E0F" w:rsidP="00A01E0F">
            <w:pPr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A01E0F" w:rsidRDefault="00A01E0F" w:rsidP="007D0C53">
            <w:pPr>
              <w:jc w:val="center"/>
              <w:rPr>
                <w:b/>
                <w:bCs/>
                <w:color w:val="000000"/>
              </w:rPr>
            </w:pPr>
            <w:r w:rsidRPr="00A01E0F">
              <w:rPr>
                <w:b/>
                <w:bCs/>
                <w:color w:val="000000"/>
              </w:rPr>
              <w:t>1 352,82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7D0C53" w:rsidRDefault="007D0C53" w:rsidP="00A01E0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7D0C53" w:rsidRDefault="007D0C53" w:rsidP="00A01E0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7D0C53" w:rsidRDefault="007D0C53" w:rsidP="00A01E0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850,28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0F" w:rsidRPr="007D0C53" w:rsidRDefault="007D0C53" w:rsidP="00A01E0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502,54</w:t>
            </w:r>
          </w:p>
        </w:tc>
      </w:tr>
    </w:tbl>
    <w:p w:rsidR="007961F2" w:rsidRDefault="007961F2" w:rsidP="007961F2">
      <w:pPr>
        <w:rPr>
          <w:sz w:val="28"/>
          <w:szCs w:val="28"/>
        </w:rPr>
      </w:pPr>
    </w:p>
    <w:p w:rsidR="00E869A1" w:rsidRDefault="00E869A1" w:rsidP="00E869A1">
      <w:pPr>
        <w:rPr>
          <w:sz w:val="28"/>
          <w:szCs w:val="28"/>
        </w:rPr>
      </w:pPr>
    </w:p>
    <w:p w:rsidR="00702417" w:rsidRPr="00643C11" w:rsidRDefault="00411EF5" w:rsidP="007961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702417" w:rsidRPr="00643C11" w:rsidSect="001B06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EB" w:rsidRDefault="00655FEB" w:rsidP="001B067B">
      <w:r>
        <w:separator/>
      </w:r>
    </w:p>
  </w:endnote>
  <w:endnote w:type="continuationSeparator" w:id="0">
    <w:p w:rsidR="00655FEB" w:rsidRDefault="00655FEB" w:rsidP="001B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EB" w:rsidRDefault="00655FEB" w:rsidP="001B067B">
      <w:r>
        <w:separator/>
      </w:r>
    </w:p>
  </w:footnote>
  <w:footnote w:type="continuationSeparator" w:id="0">
    <w:p w:rsidR="00655FEB" w:rsidRDefault="00655FEB" w:rsidP="001B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3BE"/>
    <w:multiLevelType w:val="hybridMultilevel"/>
    <w:tmpl w:val="AF04DE18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74F8"/>
    <w:multiLevelType w:val="hybridMultilevel"/>
    <w:tmpl w:val="DF2659EA"/>
    <w:lvl w:ilvl="0" w:tplc="F900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7F7B"/>
    <w:multiLevelType w:val="hybridMultilevel"/>
    <w:tmpl w:val="3CEEDFE0"/>
    <w:lvl w:ilvl="0" w:tplc="4528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880"/>
    <w:multiLevelType w:val="hybridMultilevel"/>
    <w:tmpl w:val="D4AEA11E"/>
    <w:lvl w:ilvl="0" w:tplc="8316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73374"/>
    <w:multiLevelType w:val="hybridMultilevel"/>
    <w:tmpl w:val="345E65D4"/>
    <w:lvl w:ilvl="0" w:tplc="1E7CD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044"/>
    <w:rsid w:val="00004486"/>
    <w:rsid w:val="00014255"/>
    <w:rsid w:val="00017DE5"/>
    <w:rsid w:val="00025B30"/>
    <w:rsid w:val="00037428"/>
    <w:rsid w:val="0004422B"/>
    <w:rsid w:val="0006243C"/>
    <w:rsid w:val="0007169C"/>
    <w:rsid w:val="0007687A"/>
    <w:rsid w:val="00082F72"/>
    <w:rsid w:val="0009542B"/>
    <w:rsid w:val="000A0AA5"/>
    <w:rsid w:val="000A56B7"/>
    <w:rsid w:val="000B1CFF"/>
    <w:rsid w:val="000B5914"/>
    <w:rsid w:val="000D4C70"/>
    <w:rsid w:val="000E074B"/>
    <w:rsid w:val="000F494D"/>
    <w:rsid w:val="0010511E"/>
    <w:rsid w:val="00130D39"/>
    <w:rsid w:val="00134520"/>
    <w:rsid w:val="00146AF3"/>
    <w:rsid w:val="00147662"/>
    <w:rsid w:val="00177401"/>
    <w:rsid w:val="001967ED"/>
    <w:rsid w:val="001B067B"/>
    <w:rsid w:val="001B06C8"/>
    <w:rsid w:val="001C7692"/>
    <w:rsid w:val="001F7230"/>
    <w:rsid w:val="00206C3E"/>
    <w:rsid w:val="002115F9"/>
    <w:rsid w:val="00212D1C"/>
    <w:rsid w:val="00213FD3"/>
    <w:rsid w:val="002140FF"/>
    <w:rsid w:val="00220424"/>
    <w:rsid w:val="002404CE"/>
    <w:rsid w:val="0024727B"/>
    <w:rsid w:val="00273381"/>
    <w:rsid w:val="002A24DB"/>
    <w:rsid w:val="002B17B0"/>
    <w:rsid w:val="002D4E7E"/>
    <w:rsid w:val="002D52F6"/>
    <w:rsid w:val="002D707E"/>
    <w:rsid w:val="002E4E8C"/>
    <w:rsid w:val="002F2A6F"/>
    <w:rsid w:val="003013AA"/>
    <w:rsid w:val="00303B31"/>
    <w:rsid w:val="0031205D"/>
    <w:rsid w:val="003324B7"/>
    <w:rsid w:val="0034665D"/>
    <w:rsid w:val="003A28E2"/>
    <w:rsid w:val="003E1B15"/>
    <w:rsid w:val="003E5485"/>
    <w:rsid w:val="003F2FA7"/>
    <w:rsid w:val="00411EF5"/>
    <w:rsid w:val="00420D7A"/>
    <w:rsid w:val="00423711"/>
    <w:rsid w:val="004351B1"/>
    <w:rsid w:val="00462615"/>
    <w:rsid w:val="004656DD"/>
    <w:rsid w:val="00474647"/>
    <w:rsid w:val="004808A8"/>
    <w:rsid w:val="00490333"/>
    <w:rsid w:val="00491C3C"/>
    <w:rsid w:val="004941A6"/>
    <w:rsid w:val="004A03E8"/>
    <w:rsid w:val="004A1A9D"/>
    <w:rsid w:val="004C304A"/>
    <w:rsid w:val="004D2343"/>
    <w:rsid w:val="004E1F64"/>
    <w:rsid w:val="004E4432"/>
    <w:rsid w:val="004E4678"/>
    <w:rsid w:val="004E7851"/>
    <w:rsid w:val="004F131A"/>
    <w:rsid w:val="004F39A7"/>
    <w:rsid w:val="005041CA"/>
    <w:rsid w:val="00506B34"/>
    <w:rsid w:val="00512C6D"/>
    <w:rsid w:val="00513ECA"/>
    <w:rsid w:val="00521948"/>
    <w:rsid w:val="00523AF3"/>
    <w:rsid w:val="00535E06"/>
    <w:rsid w:val="00536431"/>
    <w:rsid w:val="00544324"/>
    <w:rsid w:val="00546E11"/>
    <w:rsid w:val="00547132"/>
    <w:rsid w:val="0054736F"/>
    <w:rsid w:val="00547FDE"/>
    <w:rsid w:val="0056684C"/>
    <w:rsid w:val="00585B21"/>
    <w:rsid w:val="0059103B"/>
    <w:rsid w:val="005951ED"/>
    <w:rsid w:val="005A1E4B"/>
    <w:rsid w:val="005C39D9"/>
    <w:rsid w:val="005E30D7"/>
    <w:rsid w:val="005E3D01"/>
    <w:rsid w:val="005F43F7"/>
    <w:rsid w:val="005F508C"/>
    <w:rsid w:val="0062050A"/>
    <w:rsid w:val="00621C52"/>
    <w:rsid w:val="00622188"/>
    <w:rsid w:val="00623298"/>
    <w:rsid w:val="00623733"/>
    <w:rsid w:val="00640B03"/>
    <w:rsid w:val="00642B23"/>
    <w:rsid w:val="00643C11"/>
    <w:rsid w:val="00655FEB"/>
    <w:rsid w:val="00671543"/>
    <w:rsid w:val="00671551"/>
    <w:rsid w:val="00682C9D"/>
    <w:rsid w:val="00687073"/>
    <w:rsid w:val="006946B0"/>
    <w:rsid w:val="006A671B"/>
    <w:rsid w:val="006A7253"/>
    <w:rsid w:val="006B7C8F"/>
    <w:rsid w:val="006C1AC5"/>
    <w:rsid w:val="006D348A"/>
    <w:rsid w:val="006E2755"/>
    <w:rsid w:val="006F6646"/>
    <w:rsid w:val="00702417"/>
    <w:rsid w:val="00712109"/>
    <w:rsid w:val="0072102D"/>
    <w:rsid w:val="00725491"/>
    <w:rsid w:val="007361AB"/>
    <w:rsid w:val="00747213"/>
    <w:rsid w:val="007601A6"/>
    <w:rsid w:val="0076717D"/>
    <w:rsid w:val="00772E9F"/>
    <w:rsid w:val="0078328D"/>
    <w:rsid w:val="007961F2"/>
    <w:rsid w:val="007A271A"/>
    <w:rsid w:val="007B3356"/>
    <w:rsid w:val="007D0C53"/>
    <w:rsid w:val="007D4A7B"/>
    <w:rsid w:val="007E6FC9"/>
    <w:rsid w:val="007F0F3F"/>
    <w:rsid w:val="007F7E54"/>
    <w:rsid w:val="00804DA3"/>
    <w:rsid w:val="0081167B"/>
    <w:rsid w:val="00827A84"/>
    <w:rsid w:val="00840033"/>
    <w:rsid w:val="008514EF"/>
    <w:rsid w:val="00870068"/>
    <w:rsid w:val="008801A7"/>
    <w:rsid w:val="00894D78"/>
    <w:rsid w:val="008A7F59"/>
    <w:rsid w:val="008C6F3B"/>
    <w:rsid w:val="00901F79"/>
    <w:rsid w:val="009147AF"/>
    <w:rsid w:val="00934AD2"/>
    <w:rsid w:val="00940558"/>
    <w:rsid w:val="00952CDF"/>
    <w:rsid w:val="00953259"/>
    <w:rsid w:val="00966AA5"/>
    <w:rsid w:val="009841DB"/>
    <w:rsid w:val="0099083C"/>
    <w:rsid w:val="00991248"/>
    <w:rsid w:val="00992AA3"/>
    <w:rsid w:val="009973AB"/>
    <w:rsid w:val="009A042C"/>
    <w:rsid w:val="009B381C"/>
    <w:rsid w:val="009D6AC2"/>
    <w:rsid w:val="00A01E0F"/>
    <w:rsid w:val="00A0291D"/>
    <w:rsid w:val="00A228CC"/>
    <w:rsid w:val="00A26274"/>
    <w:rsid w:val="00A35BE1"/>
    <w:rsid w:val="00A36457"/>
    <w:rsid w:val="00A47EF2"/>
    <w:rsid w:val="00A65EE1"/>
    <w:rsid w:val="00A71903"/>
    <w:rsid w:val="00A75391"/>
    <w:rsid w:val="00A90419"/>
    <w:rsid w:val="00A974A7"/>
    <w:rsid w:val="00AA42B2"/>
    <w:rsid w:val="00AA629B"/>
    <w:rsid w:val="00AA78BA"/>
    <w:rsid w:val="00AB2083"/>
    <w:rsid w:val="00AB7E82"/>
    <w:rsid w:val="00AE7442"/>
    <w:rsid w:val="00B22B6E"/>
    <w:rsid w:val="00B27E86"/>
    <w:rsid w:val="00B31878"/>
    <w:rsid w:val="00B32044"/>
    <w:rsid w:val="00B43C38"/>
    <w:rsid w:val="00B55F59"/>
    <w:rsid w:val="00B64690"/>
    <w:rsid w:val="00B71C9B"/>
    <w:rsid w:val="00B83861"/>
    <w:rsid w:val="00B86026"/>
    <w:rsid w:val="00BA2132"/>
    <w:rsid w:val="00BD0CEE"/>
    <w:rsid w:val="00BE4A4B"/>
    <w:rsid w:val="00BE697D"/>
    <w:rsid w:val="00BF0B45"/>
    <w:rsid w:val="00BF43EB"/>
    <w:rsid w:val="00BF6DD5"/>
    <w:rsid w:val="00C00B3C"/>
    <w:rsid w:val="00C11CD7"/>
    <w:rsid w:val="00C12712"/>
    <w:rsid w:val="00C14F1C"/>
    <w:rsid w:val="00C308D4"/>
    <w:rsid w:val="00C40ABC"/>
    <w:rsid w:val="00C41172"/>
    <w:rsid w:val="00C41E39"/>
    <w:rsid w:val="00C45D98"/>
    <w:rsid w:val="00C610B8"/>
    <w:rsid w:val="00C73AA8"/>
    <w:rsid w:val="00C82CCE"/>
    <w:rsid w:val="00C8529F"/>
    <w:rsid w:val="00CA4559"/>
    <w:rsid w:val="00CB3A12"/>
    <w:rsid w:val="00CB3FDB"/>
    <w:rsid w:val="00CB5161"/>
    <w:rsid w:val="00CE007C"/>
    <w:rsid w:val="00CF3575"/>
    <w:rsid w:val="00D03441"/>
    <w:rsid w:val="00D0655A"/>
    <w:rsid w:val="00D06BE7"/>
    <w:rsid w:val="00D078F3"/>
    <w:rsid w:val="00D47F6F"/>
    <w:rsid w:val="00D80546"/>
    <w:rsid w:val="00D9464C"/>
    <w:rsid w:val="00DB18C3"/>
    <w:rsid w:val="00DB5B03"/>
    <w:rsid w:val="00DB69C4"/>
    <w:rsid w:val="00DB71BA"/>
    <w:rsid w:val="00DE4CEA"/>
    <w:rsid w:val="00DE5B58"/>
    <w:rsid w:val="00DE6745"/>
    <w:rsid w:val="00DE765B"/>
    <w:rsid w:val="00DE776B"/>
    <w:rsid w:val="00DF3989"/>
    <w:rsid w:val="00DF600E"/>
    <w:rsid w:val="00DF65E2"/>
    <w:rsid w:val="00E102ED"/>
    <w:rsid w:val="00E8145A"/>
    <w:rsid w:val="00E8287D"/>
    <w:rsid w:val="00E853F7"/>
    <w:rsid w:val="00E869A1"/>
    <w:rsid w:val="00E92150"/>
    <w:rsid w:val="00E94980"/>
    <w:rsid w:val="00E9531B"/>
    <w:rsid w:val="00E9625C"/>
    <w:rsid w:val="00E9674C"/>
    <w:rsid w:val="00EA2760"/>
    <w:rsid w:val="00EA6E18"/>
    <w:rsid w:val="00EC3312"/>
    <w:rsid w:val="00EC66E7"/>
    <w:rsid w:val="00EC732E"/>
    <w:rsid w:val="00ED3743"/>
    <w:rsid w:val="00EE1875"/>
    <w:rsid w:val="00EE480A"/>
    <w:rsid w:val="00EF0DBF"/>
    <w:rsid w:val="00F048FF"/>
    <w:rsid w:val="00F3077E"/>
    <w:rsid w:val="00F30C73"/>
    <w:rsid w:val="00F42295"/>
    <w:rsid w:val="00F533F2"/>
    <w:rsid w:val="00F55797"/>
    <w:rsid w:val="00F8599C"/>
    <w:rsid w:val="00F86B71"/>
    <w:rsid w:val="00FA0960"/>
    <w:rsid w:val="00FA188C"/>
    <w:rsid w:val="00FC5390"/>
    <w:rsid w:val="00FD1B1D"/>
    <w:rsid w:val="00FD757B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E2"/>
    <w:pPr>
      <w:ind w:left="720"/>
      <w:contextualSpacing/>
    </w:pPr>
  </w:style>
  <w:style w:type="table" w:styleId="a4">
    <w:name w:val="Table Grid"/>
    <w:basedOn w:val="a1"/>
    <w:rsid w:val="0089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1B06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B0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1B06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480D-D6E2-43BA-99C8-B1A2B02C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1</cp:lastModifiedBy>
  <cp:revision>32</cp:revision>
  <cp:lastPrinted>2016-12-23T01:15:00Z</cp:lastPrinted>
  <dcterms:created xsi:type="dcterms:W3CDTF">2012-04-01T02:26:00Z</dcterms:created>
  <dcterms:modified xsi:type="dcterms:W3CDTF">2016-12-26T04:56:00Z</dcterms:modified>
</cp:coreProperties>
</file>