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D3" w:rsidRDefault="005F22D3" w:rsidP="005F22D3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СЕЛЬСКОГО ПОСЕЛЕНИЯ «СРЕДНЕАРГУНСКОЕ»</w:t>
      </w:r>
    </w:p>
    <w:p w:rsidR="005F22D3" w:rsidRDefault="005F22D3" w:rsidP="005F22D3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D3" w:rsidRDefault="005F22D3" w:rsidP="005F22D3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</w:p>
    <w:p w:rsidR="00795401" w:rsidRDefault="005F22D3" w:rsidP="005F22D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22D3" w:rsidRDefault="00B465B1" w:rsidP="005F22D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«22»</w:t>
      </w:r>
      <w:r w:rsidR="0084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мая 2014 года </w:t>
      </w:r>
      <w:r w:rsidR="00840A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40A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40A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40A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40A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40A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40A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40A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40A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№ </w:t>
      </w:r>
      <w:r w:rsidR="00795401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</w:p>
    <w:p w:rsidR="00795401" w:rsidRDefault="00795401" w:rsidP="005F22D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2D3" w:rsidRDefault="005F22D3" w:rsidP="005F22D3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795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</w:t>
      </w:r>
      <w:proofErr w:type="spellEnd"/>
    </w:p>
    <w:p w:rsidR="005C7E47" w:rsidRDefault="005C7E47" w:rsidP="005C7E47">
      <w:pPr>
        <w:shd w:val="clear" w:color="auto" w:fill="FFFFFF"/>
        <w:spacing w:after="225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5F22D3" w:rsidRDefault="005C7E47" w:rsidP="00B465B1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E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в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«</w:t>
      </w:r>
      <w:r w:rsidR="009F13B0">
        <w:rPr>
          <w:rFonts w:ascii="Times New Roman" w:hAnsi="Times New Roman" w:cs="Times New Roman"/>
          <w:bCs/>
          <w:color w:val="000000"/>
          <w:sz w:val="28"/>
          <w:szCs w:val="28"/>
        </w:rPr>
        <w:t>Среднеаргунское</w:t>
      </w:r>
      <w:r w:rsidR="005F22D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465B1" w:rsidRPr="00B465B1" w:rsidRDefault="00B465B1" w:rsidP="00B465B1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C7E47" w:rsidRDefault="005C7E47" w:rsidP="00B465B1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E4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от 25.12.2008 № 273-ФЗ «О противодействии коррупции»,</w:t>
      </w:r>
      <w:r w:rsidRPr="005C7E4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C7E47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тавом сельского поселения «</w:t>
      </w:r>
      <w:r w:rsidR="009F13B0">
        <w:rPr>
          <w:rFonts w:ascii="Times New Roman" w:hAnsi="Times New Roman" w:cs="Times New Roman"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</w:t>
      </w:r>
      <w:r w:rsidRPr="005C7E47">
        <w:rPr>
          <w:rFonts w:ascii="Times New Roman" w:hAnsi="Times New Roman" w:cs="Times New Roman"/>
          <w:sz w:val="28"/>
          <w:szCs w:val="28"/>
        </w:rPr>
        <w:t>,</w:t>
      </w:r>
      <w:r w:rsidRPr="005C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9F13B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5C7E47" w:rsidRPr="005C7E47" w:rsidRDefault="005C7E47" w:rsidP="005C7E47">
      <w:pPr>
        <w:shd w:val="clear" w:color="auto" w:fill="FFFFFF"/>
        <w:spacing w:after="225" w:line="252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E47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BA6987" w:rsidRDefault="005C7E47" w:rsidP="00BA6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E4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увольнения (освобождения от должности) в связи с утратой доверия лиц, замещающих муниципальные должности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F13B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C7E47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5A11A1" w:rsidRDefault="005A11A1" w:rsidP="005A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сельского поселения «Среднеаргунское» для подписания и обнародования в порядке, установленном Уставом сельского поселения «Среднеаргунское».</w:t>
      </w:r>
    </w:p>
    <w:p w:rsidR="00BA6987" w:rsidRPr="00B465B1" w:rsidRDefault="005A11A1" w:rsidP="00B46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6987" w:rsidRDefault="00BA6987" w:rsidP="00BA6987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76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7662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662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662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662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662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662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Н.Д. </w:t>
      </w:r>
      <w:proofErr w:type="spellStart"/>
      <w:r w:rsidR="009F13B0">
        <w:rPr>
          <w:rFonts w:ascii="Times New Roman" w:eastAsia="Times New Roman" w:hAnsi="Times New Roman" w:cs="Times New Roman"/>
          <w:color w:val="000000"/>
          <w:sz w:val="28"/>
          <w:szCs w:val="28"/>
        </w:rPr>
        <w:t>Рженева</w:t>
      </w:r>
      <w:proofErr w:type="spellEnd"/>
    </w:p>
    <w:p w:rsidR="005C7E47" w:rsidRPr="00BA6987" w:rsidRDefault="005C7E47" w:rsidP="00BA698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br w:type="page"/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Решению</w:t>
      </w:r>
      <w:r w:rsidR="00766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Совета</w:t>
      </w:r>
    </w:p>
    <w:p w:rsidR="005C7E47" w:rsidRPr="00BA6987" w:rsidRDefault="005C7E47" w:rsidP="00BA698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F13B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C7E47" w:rsidRDefault="00BA6987" w:rsidP="00BA6987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465B1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2D3">
        <w:rPr>
          <w:rFonts w:ascii="Times New Roman" w:hAnsi="Times New Roman" w:cs="Times New Roman"/>
          <w:color w:val="000000"/>
          <w:sz w:val="28"/>
          <w:szCs w:val="28"/>
        </w:rPr>
        <w:t xml:space="preserve">мая </w:t>
      </w:r>
      <w:r w:rsidR="005C7E47" w:rsidRPr="00BA6987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7662FC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5C7E47" w:rsidRPr="00BA698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465B1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 w:rsidR="005C7E47"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7E47" w:rsidRDefault="005C7E47" w:rsidP="005C7E47">
      <w:pPr>
        <w:shd w:val="clear" w:color="auto" w:fill="FFFFFF"/>
        <w:spacing w:after="225" w:line="252" w:lineRule="atLeast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C7E47" w:rsidRPr="00BA6987" w:rsidRDefault="005C7E47" w:rsidP="00BA69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Порядок </w:t>
      </w:r>
      <w:r w:rsidRPr="00BA69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увольнения (освобождения от должности) в связи с утратой доверия лиц, замещающих муниципальные должности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F13B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A6987" w:rsidRDefault="00BA6987" w:rsidP="00BA6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987" w:rsidRDefault="005C7E47" w:rsidP="00BA6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1.Общие положения</w:t>
      </w:r>
    </w:p>
    <w:p w:rsidR="00BA6987" w:rsidRDefault="00BA6987" w:rsidP="00BA6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987" w:rsidRDefault="005C7E47" w:rsidP="00BA6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Порядок увольнения (освобождения от должности) в связи с утратой доверия лиц, замещающих муниципальные должности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F13B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Порядок), разработан в соответствии с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25.12.2008 №273-ФЗ «О противодействии коррупции» и определяет порядок увольнения (освобождения от должности) в связи с утратой доверия</w:t>
      </w:r>
      <w:proofErr w:type="gramEnd"/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лиц, замещающих муниципальные должности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F13B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Лицо, замещающее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F13B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, подлежит увольнению (освобождению от должности) в связи с утратой доверия в случаях, предусмотренных статьей 13.1 Федерального закона от 25.12.2008 № 273 –ФЗ «О противодействии коррупции»: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1) непринятия лицом мер по предотвращению и (или) </w:t>
      </w:r>
      <w:r w:rsidRPr="00BA69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урегулированию конфликта интересов, стороной которого оно является;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2) непредставления лицом сведений о своих доходах, об имуществе и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4) осуществления лицом предпринимательской деятельности;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69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Лицо, замещающее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F13B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F13B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, мер по предотвращению и (или) урегулированию конфликта интересов, стороной</w:t>
      </w:r>
      <w:proofErr w:type="gramEnd"/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6987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proofErr w:type="gramEnd"/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подчиненное ему лицо.</w:t>
      </w:r>
    </w:p>
    <w:p w:rsidR="00BA6987" w:rsidRDefault="00BA698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2. Обстоятельства, учитывающиеся при увольнении (освобождения должности) в связи с утратой доверия лица, замещающего должность муниципальную должность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6987" w:rsidRDefault="00BA698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При увольнении (освобождении от должности) в связи с утратой доверия лица, замещающего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F13B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, учитываются характер совершенного коррупционного правонарушения, его тяжесть, обстоятельства, при которых оно совершено, соблюдением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</w:t>
      </w:r>
      <w:proofErr w:type="gramEnd"/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исполнения лицом, замещающим муниципальную должность своих должностных обязанностей.</w:t>
      </w:r>
    </w:p>
    <w:p w:rsidR="00BA6987" w:rsidRDefault="00BA698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3. Принятие распоряжения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F13B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9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об увольнении (освобождении от должности) в связи с утратой доверия лица, замещающего муниципальную должность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6987" w:rsidRDefault="00BA698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F13B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об увольнении (освобождении от должности) в связи с утратой доверия лица, замещающего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F13B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, принимается в срок не позднее одного месяца со дня поступления информации о совершении лицом, замещающим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F13B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, коррупционного правонарушения, не считая периода временной нетрудоспособности лица, замещающего муниципальную должность в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="008919E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9F13B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, пребывания его в отпуске, других случаев неисполнения должностных обязанностей по уважительным причинам, проведения проверки и рассмотрения ее материалов.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При этом распоряжение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F13B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об увольнении (освобождении от должности) в связи с утратой доверия принимается не позднее шести месяцев со дня поступления информации о совершении коррупционного правонарушения.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распоряжении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F13B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об увольнении (освобождении от должности) в связи с утратой доверия лица, замещающего муниципальную должность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сельского поселения «</w:t>
      </w:r>
      <w:r w:rsidR="009F13B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, в качестве основания (освобождения от должности) в связи с утратой доверия указывается соответствующий случай, предусмотренный </w:t>
      </w:r>
      <w:r w:rsidRPr="00BA69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статьей 13.1 Федерального закона от 25.12.2008 №273-ФЗ «О противодействии коррупции».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Копия распоряжения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F13B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об увольнении (освобождении от должности) в связи с утратой доверия лица, замещающего муниципальную должность в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F13B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трех дней со дня вступления в силу соответствующего распоряжения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9F13B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B66A9" w:rsidRPr="00BA6987" w:rsidRDefault="006B66A9" w:rsidP="00BA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66A9" w:rsidRPr="00BA6987" w:rsidSect="0003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1B6"/>
    <w:rsid w:val="000318FE"/>
    <w:rsid w:val="00340897"/>
    <w:rsid w:val="003D64A7"/>
    <w:rsid w:val="005A11A1"/>
    <w:rsid w:val="005C7E47"/>
    <w:rsid w:val="005F22D3"/>
    <w:rsid w:val="00691BCB"/>
    <w:rsid w:val="006B66A9"/>
    <w:rsid w:val="007662FC"/>
    <w:rsid w:val="00795401"/>
    <w:rsid w:val="00840A80"/>
    <w:rsid w:val="008919E1"/>
    <w:rsid w:val="009F13B0"/>
    <w:rsid w:val="00B465B1"/>
    <w:rsid w:val="00B96198"/>
    <w:rsid w:val="00BA6987"/>
    <w:rsid w:val="00D34EB8"/>
    <w:rsid w:val="00E206DF"/>
    <w:rsid w:val="00ED7DDA"/>
    <w:rsid w:val="00EF1702"/>
    <w:rsid w:val="00FD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1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1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7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394431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0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70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6218843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2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7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7279503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371147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06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21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0025856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1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0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9137076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8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0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958101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32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6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728869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47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8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6687054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32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1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207125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vhgh</dc:creator>
  <cp:keywords/>
  <dc:description/>
  <cp:lastModifiedBy>Admin</cp:lastModifiedBy>
  <cp:revision>15</cp:revision>
  <cp:lastPrinted>2014-05-27T02:40:00Z</cp:lastPrinted>
  <dcterms:created xsi:type="dcterms:W3CDTF">2014-05-02T03:33:00Z</dcterms:created>
  <dcterms:modified xsi:type="dcterms:W3CDTF">2014-05-29T04:37:00Z</dcterms:modified>
</cp:coreProperties>
</file>