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718C" w:rsidRDefault="00DC718C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3351" w:rsidRPr="00DC718C" w:rsidRDefault="00DC718C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От </w:t>
      </w:r>
      <w:r w:rsidR="005F10A7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B33351" w:rsidRPr="00DC718C">
        <w:rPr>
          <w:rFonts w:ascii="Times New Roman" w:hAnsi="Times New Roman" w:cs="Times New Roman"/>
          <w:sz w:val="28"/>
          <w:szCs w:val="28"/>
        </w:rPr>
        <w:t xml:space="preserve">2018 года                   </w:t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714F01" w:rsidRPr="00DC718C">
        <w:rPr>
          <w:rFonts w:ascii="Times New Roman" w:hAnsi="Times New Roman" w:cs="Times New Roman"/>
          <w:sz w:val="28"/>
          <w:szCs w:val="28"/>
        </w:rPr>
        <w:t xml:space="preserve">   </w:t>
      </w:r>
      <w:r w:rsidR="005F10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№ </w:t>
      </w:r>
      <w:r w:rsidR="00D029A9">
        <w:rPr>
          <w:rFonts w:ascii="Times New Roman" w:hAnsi="Times New Roman" w:cs="Times New Roman"/>
          <w:sz w:val="28"/>
          <w:szCs w:val="28"/>
        </w:rPr>
        <w:t xml:space="preserve">36                                                                                                                                                                                                                        </w:t>
      </w:r>
    </w:p>
    <w:p w:rsidR="00B33351" w:rsidRPr="00DC718C" w:rsidRDefault="00B33351" w:rsidP="00DC7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tbl>
      <w:tblPr>
        <w:tblW w:w="10027" w:type="dxa"/>
        <w:tblLook w:val="01E0"/>
      </w:tblPr>
      <w:tblGrid>
        <w:gridCol w:w="10027"/>
      </w:tblGrid>
      <w:tr w:rsidR="00B33351" w:rsidRPr="00714F01" w:rsidTr="00B33351">
        <w:trPr>
          <w:trHeight w:val="255"/>
        </w:trPr>
        <w:tc>
          <w:tcPr>
            <w:tcW w:w="10027" w:type="dxa"/>
            <w:hideMark/>
          </w:tcPr>
          <w:p w:rsidR="00DC718C" w:rsidRDefault="00B33351" w:rsidP="00D029A9">
            <w:pPr>
              <w:spacing w:after="0" w:line="240" w:lineRule="auto"/>
              <w:ind w:left="505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</w:t>
            </w:r>
            <w:r w:rsidR="00DC71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  <w:p w:rsidR="00D029A9" w:rsidRPr="008D77E0" w:rsidRDefault="00DC718C" w:rsidP="00D029A9">
            <w:pPr>
              <w:spacing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2F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внесении изменений и дополнений в Административный регламент предоставления муниципальной услуги</w:t>
            </w:r>
            <w:r w:rsidR="005F10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029A9" w:rsidRPr="008D7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0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Заключение, изменение или расторжение договоров найма специализированного жилого помещения</w:t>
            </w:r>
            <w:r w:rsidR="00D029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утвержденного постановлением Администрации сельского поселения «</w:t>
            </w:r>
            <w:proofErr w:type="spellStart"/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Среднеаргунское</w:t>
            </w:r>
            <w:proofErr w:type="spellEnd"/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» от 07.05.2013 № 87</w:t>
            </w:r>
          </w:p>
          <w:p w:rsidR="005F10A7" w:rsidRPr="00714F01" w:rsidRDefault="005F10A7" w:rsidP="00D029A9">
            <w:pPr>
              <w:spacing w:after="0" w:line="240" w:lineRule="auto"/>
              <w:ind w:left="505"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351" w:rsidRPr="00DC718C" w:rsidRDefault="00B33351" w:rsidP="00216E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от 06.09.2012 года № 44, Уставом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»,</w:t>
      </w:r>
    </w:p>
    <w:p w:rsidR="00B33351" w:rsidRPr="00886054" w:rsidRDefault="00B33351" w:rsidP="00886054">
      <w:pPr>
        <w:spacing w:after="0" w:line="240" w:lineRule="auto"/>
        <w:ind w:right="-254" w:hanging="505"/>
        <w:jc w:val="both"/>
        <w:rPr>
          <w:rFonts w:ascii="Times New Roman" w:hAnsi="Times New Roman"/>
          <w:sz w:val="27"/>
          <w:szCs w:val="27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           1. Главному специалисту 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 xml:space="preserve"> прилагаемый проект административного регламента предоставления муниципальной услуги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9A9" w:rsidRPr="008D77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29A9" w:rsidRPr="00D029A9">
        <w:rPr>
          <w:rFonts w:ascii="Times New Roman" w:hAnsi="Times New Roman" w:cs="Times New Roman"/>
          <w:bCs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D029A9" w:rsidRPr="00D029A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29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718C">
        <w:rPr>
          <w:rFonts w:ascii="Times New Roman" w:hAnsi="Times New Roman" w:cs="Times New Roman"/>
          <w:sz w:val="28"/>
          <w:szCs w:val="28"/>
        </w:rPr>
        <w:t>на  официальном сайте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B33351" w:rsidRPr="00DC718C" w:rsidRDefault="00B33351" w:rsidP="00B33351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  2. Срок проведения независимой экспертизы установить со дня размещения проекта Административного регла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>мента на официальном сайте по 4 декабря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B33351" w:rsidRDefault="00B33351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 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674698, Забайкальский край,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ул.Центральная, д.13, пом.1, Администрация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C718C">
        <w:rPr>
          <w:rFonts w:ascii="Times New Roman" w:hAnsi="Times New Roman" w:cs="Times New Roman"/>
          <w:sz w:val="28"/>
          <w:szCs w:val="28"/>
        </w:rPr>
        <w:t>.</w:t>
      </w:r>
    </w:p>
    <w:p w:rsidR="00B33351" w:rsidRPr="00DC718C" w:rsidRDefault="00B33351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  <w:t>Е.Н. Литв</w:t>
      </w:r>
      <w:r w:rsidR="00041FCB">
        <w:rPr>
          <w:rFonts w:ascii="Times New Roman" w:hAnsi="Times New Roman" w:cs="Times New Roman"/>
          <w:sz w:val="28"/>
          <w:szCs w:val="28"/>
        </w:rPr>
        <w:t>и</w:t>
      </w:r>
      <w:r w:rsidRPr="00DC718C">
        <w:rPr>
          <w:rFonts w:ascii="Times New Roman" w:hAnsi="Times New Roman" w:cs="Times New Roman"/>
          <w:sz w:val="28"/>
          <w:szCs w:val="28"/>
        </w:rPr>
        <w:t>н</w:t>
      </w:r>
    </w:p>
    <w:p w:rsidR="00D029A9" w:rsidRDefault="00D029A9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51" w:rsidRPr="00714F01" w:rsidRDefault="00B33351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14F01">
        <w:rPr>
          <w:rFonts w:ascii="Times New Roman" w:hAnsi="Times New Roman" w:cs="Times New Roman"/>
          <w:sz w:val="24"/>
          <w:szCs w:val="24"/>
        </w:rPr>
        <w:t>Распоряжению</w:t>
      </w: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</w:t>
      </w:r>
      <w:proofErr w:type="spellStart"/>
      <w:r w:rsidRPr="00714F01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714F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района «Город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Краснокаменский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район» Забайкальского края</w:t>
      </w:r>
    </w:p>
    <w:p w:rsidR="00B33351" w:rsidRPr="00714F01" w:rsidRDefault="00D029A9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20 ноября 2018 года № 36</w:t>
      </w:r>
    </w:p>
    <w:p w:rsidR="00B3335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29A9" w:rsidRDefault="00D029A9" w:rsidP="00D029A9">
      <w:pPr>
        <w:suppressAutoHyphens/>
        <w:spacing w:after="0" w:line="240" w:lineRule="auto"/>
        <w:ind w:left="5103" w:right="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D029A9" w:rsidRDefault="00D029A9" w:rsidP="00D029A9">
      <w:pPr>
        <w:suppressAutoHyphens/>
        <w:spacing w:after="0" w:line="240" w:lineRule="auto"/>
        <w:ind w:left="5103" w:right="98"/>
        <w:rPr>
          <w:rFonts w:ascii="Times New Roman" w:hAnsi="Times New Roman" w:cs="Times New Roman"/>
          <w:color w:val="000000"/>
          <w:sz w:val="24"/>
          <w:szCs w:val="24"/>
        </w:rPr>
      </w:pPr>
    </w:p>
    <w:p w:rsidR="00D029A9" w:rsidRPr="00D029A9" w:rsidRDefault="00D029A9" w:rsidP="00D029A9">
      <w:pPr>
        <w:spacing w:after="0" w:line="240" w:lineRule="auto"/>
        <w:ind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9A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«Заключение, изменение или расторжение договоров найма специализированного жилого помещения</w:t>
      </w:r>
      <w:r w:rsidRPr="00D029A9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029A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«</w:t>
      </w:r>
      <w:proofErr w:type="spellStart"/>
      <w:r w:rsidRPr="00D029A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029A9">
        <w:rPr>
          <w:rFonts w:ascii="Times New Roman" w:hAnsi="Times New Roman" w:cs="Times New Roman"/>
          <w:sz w:val="28"/>
          <w:szCs w:val="28"/>
        </w:rPr>
        <w:t>» от 07.05.2013 № 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9A9" w:rsidRDefault="00D029A9" w:rsidP="00D029A9">
      <w:pPr>
        <w:spacing w:after="0" w:line="240" w:lineRule="auto"/>
        <w:ind w:right="-426" w:firstLine="708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D029A9" w:rsidRDefault="00D029A9" w:rsidP="00D029A9">
      <w:pPr>
        <w:spacing w:after="0" w:line="240" w:lineRule="auto"/>
        <w:ind w:right="-426" w:firstLine="708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D029A9" w:rsidRDefault="00D029A9" w:rsidP="00D029A9">
      <w:pPr>
        <w:spacing w:after="0" w:line="240" w:lineRule="auto"/>
        <w:ind w:right="-426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D029A9" w:rsidRDefault="00D029A9" w:rsidP="00D029A9">
      <w:pPr>
        <w:pStyle w:val="a4"/>
        <w:spacing w:after="0" w:afterAutospacing="0"/>
        <w:ind w:right="-426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Административный регламент предоставления муниципальной услуги «</w:t>
      </w:r>
      <w:r w:rsidRPr="005037EF">
        <w:rPr>
          <w:bCs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bCs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bCs/>
          <w:sz w:val="28"/>
          <w:szCs w:val="28"/>
        </w:rPr>
        <w:t>Среднеаргунское</w:t>
      </w:r>
      <w:proofErr w:type="spellEnd"/>
      <w:r>
        <w:rPr>
          <w:bCs/>
          <w:sz w:val="28"/>
          <w:szCs w:val="28"/>
        </w:rPr>
        <w:t xml:space="preserve">» от 07.05.2013 № 87 (далее – Административный регламент) следующие изменения и дополнения: </w:t>
      </w:r>
    </w:p>
    <w:p w:rsidR="00D029A9" w:rsidRDefault="00D029A9" w:rsidP="00D029A9">
      <w:pPr>
        <w:pStyle w:val="a4"/>
        <w:spacing w:after="0" w:afterAutospacing="0"/>
        <w:ind w:right="-426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2.8 </w:t>
      </w:r>
      <w:r w:rsidRPr="004106A6">
        <w:rPr>
          <w:bCs/>
          <w:sz w:val="28"/>
          <w:szCs w:val="28"/>
        </w:rPr>
        <w:t xml:space="preserve">Административного регламента </w:t>
      </w:r>
      <w:r>
        <w:rPr>
          <w:bCs/>
          <w:sz w:val="28"/>
          <w:szCs w:val="28"/>
        </w:rPr>
        <w:t>дополнить абзацем  следующего содержания:</w:t>
      </w:r>
    </w:p>
    <w:p w:rsidR="00D029A9" w:rsidRPr="00311034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1034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11034">
        <w:rPr>
          <w:rFonts w:ascii="Times New Roman" w:hAnsi="Times New Roman"/>
          <w:sz w:val="28"/>
          <w:szCs w:val="28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29A9" w:rsidRPr="00311034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3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D029A9" w:rsidRPr="00311034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29A9" w:rsidRPr="00311034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29A9" w:rsidRPr="00311034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3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311034">
        <w:rPr>
          <w:rFonts w:ascii="Times New Roman" w:hAnsi="Times New Roman"/>
          <w:sz w:val="28"/>
          <w:szCs w:val="28"/>
        </w:rPr>
        <w:lastRenderedPageBreak/>
        <w:t xml:space="preserve">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11034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1103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029A9" w:rsidRPr="00311034" w:rsidRDefault="00D029A9" w:rsidP="00D029A9">
      <w:pPr>
        <w:pStyle w:val="ab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311034">
        <w:rPr>
          <w:rFonts w:ascii="Times New Roman" w:hAnsi="Times New Roman"/>
          <w:bCs/>
          <w:sz w:val="28"/>
          <w:szCs w:val="28"/>
        </w:rPr>
        <w:t>1.2. Подпункт 3 пункта 5.1 Административного регламента изложить в следующей редакции:</w:t>
      </w:r>
    </w:p>
    <w:p w:rsidR="00D029A9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31103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услуги;»</w:t>
      </w:r>
      <w:r>
        <w:rPr>
          <w:rFonts w:ascii="Times New Roman" w:hAnsi="Times New Roman"/>
          <w:sz w:val="28"/>
          <w:szCs w:val="28"/>
        </w:rPr>
        <w:t>;</w:t>
      </w:r>
    </w:p>
    <w:p w:rsidR="00D029A9" w:rsidRDefault="00D029A9" w:rsidP="00D029A9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5.1 Административного регламента дополнить подпунктом 10 следующего содержания: </w:t>
      </w:r>
    </w:p>
    <w:p w:rsidR="00D029A9" w:rsidRPr="00AF24F5" w:rsidRDefault="00D029A9" w:rsidP="00D029A9">
      <w:pPr>
        <w:autoSpaceDN w:val="0"/>
        <w:adjustRightInd w:val="0"/>
        <w:spacing w:after="0" w:line="240" w:lineRule="auto"/>
        <w:ind w:right="-426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D029A9" w:rsidRPr="00EB2AB4" w:rsidRDefault="00D029A9" w:rsidP="00D029A9">
      <w:pPr>
        <w:pStyle w:val="a4"/>
        <w:spacing w:after="0" w:afterAutospacing="0"/>
        <w:ind w:right="-426" w:firstLine="709"/>
        <w:rPr>
          <w:bCs/>
          <w:sz w:val="28"/>
          <w:szCs w:val="28"/>
        </w:rPr>
      </w:pPr>
      <w:r w:rsidRPr="00EB2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EB2AB4">
        <w:rPr>
          <w:bCs/>
          <w:sz w:val="28"/>
          <w:szCs w:val="28"/>
        </w:rPr>
        <w:t>. Административн</w:t>
      </w:r>
      <w:r>
        <w:rPr>
          <w:bCs/>
          <w:sz w:val="28"/>
          <w:szCs w:val="28"/>
        </w:rPr>
        <w:t>ый регламент</w:t>
      </w:r>
      <w:r w:rsidRPr="00EB2AB4">
        <w:rPr>
          <w:bCs/>
          <w:sz w:val="28"/>
          <w:szCs w:val="28"/>
        </w:rPr>
        <w:t xml:space="preserve"> </w:t>
      </w:r>
      <w:r w:rsidRPr="00EB2AB4">
        <w:rPr>
          <w:sz w:val="28"/>
          <w:szCs w:val="28"/>
        </w:rPr>
        <w:t>дополнить пунктом 5.7 следующего содержания</w:t>
      </w:r>
      <w:r w:rsidRPr="00EB2AB4">
        <w:rPr>
          <w:bCs/>
          <w:sz w:val="28"/>
          <w:szCs w:val="28"/>
        </w:rPr>
        <w:t>:</w:t>
      </w:r>
    </w:p>
    <w:p w:rsidR="00D029A9" w:rsidRPr="00EB2AB4" w:rsidRDefault="00D029A9" w:rsidP="00D029A9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>«5.7. В случае признания жалобы подлежащей удовлетворению в ответе заявителю дается информация о действиях, осуществляемых органом, предос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тавляющим муниципальную услугу </w:t>
      </w: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</w:p>
    <w:p w:rsidR="00D029A9" w:rsidRPr="00EB2AB4" w:rsidRDefault="00D029A9" w:rsidP="00D029A9">
      <w:pPr>
        <w:pStyle w:val="a4"/>
        <w:spacing w:after="0" w:afterAutospacing="0"/>
        <w:ind w:right="-426" w:firstLine="709"/>
        <w:rPr>
          <w:bCs/>
          <w:sz w:val="28"/>
          <w:szCs w:val="28"/>
        </w:rPr>
      </w:pPr>
      <w:r w:rsidRPr="00EB2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EB2AB4">
        <w:rPr>
          <w:bCs/>
          <w:sz w:val="28"/>
          <w:szCs w:val="28"/>
        </w:rPr>
        <w:t>. Административн</w:t>
      </w:r>
      <w:r>
        <w:rPr>
          <w:bCs/>
          <w:sz w:val="28"/>
          <w:szCs w:val="28"/>
        </w:rPr>
        <w:t>ый</w:t>
      </w:r>
      <w:r w:rsidRPr="00EB2AB4">
        <w:rPr>
          <w:bCs/>
          <w:sz w:val="28"/>
          <w:szCs w:val="28"/>
        </w:rPr>
        <w:t xml:space="preserve"> регламент </w:t>
      </w:r>
      <w:r w:rsidRPr="00EB2AB4">
        <w:rPr>
          <w:sz w:val="28"/>
          <w:szCs w:val="28"/>
        </w:rPr>
        <w:t>дополнить пунктом 5.8 следующего содержания</w:t>
      </w:r>
      <w:r w:rsidRPr="00EB2AB4">
        <w:rPr>
          <w:bCs/>
          <w:sz w:val="28"/>
          <w:szCs w:val="28"/>
        </w:rPr>
        <w:t>:</w:t>
      </w:r>
    </w:p>
    <w:p w:rsidR="00D029A9" w:rsidRDefault="00D029A9" w:rsidP="00D029A9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«5.8. В случае признания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029A9" w:rsidRPr="008C0F5F" w:rsidRDefault="00D029A9" w:rsidP="00D029A9">
      <w:pPr>
        <w:pStyle w:val="a4"/>
        <w:spacing w:after="0" w:afterAutospacing="0"/>
        <w:ind w:right="-426"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 w:rsidRPr="008C0F5F">
        <w:rPr>
          <w:sz w:val="28"/>
          <w:szCs w:val="28"/>
        </w:rPr>
        <w:t xml:space="preserve">». </w:t>
      </w:r>
    </w:p>
    <w:p w:rsidR="00D029A9" w:rsidRDefault="00D029A9" w:rsidP="00D029A9">
      <w:pPr>
        <w:pStyle w:val="ConsPlusNormal0"/>
        <w:widowControl/>
        <w:ind w:right="-426" w:firstLine="0"/>
        <w:rPr>
          <w:rFonts w:ascii="Times New Roman" w:hAnsi="Times New Roman" w:cs="Times New Roman"/>
        </w:rPr>
      </w:pPr>
    </w:p>
    <w:p w:rsidR="00D029A9" w:rsidRDefault="00D029A9" w:rsidP="00D029A9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029A9" w:rsidRDefault="00D029A9" w:rsidP="00D029A9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029A9" w:rsidRDefault="00D029A9" w:rsidP="00D029A9">
      <w:pPr>
        <w:spacing w:after="0" w:line="240" w:lineRule="auto"/>
        <w:ind w:right="-426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4D0" w:rsidRPr="00714F01" w:rsidRDefault="005E14D0" w:rsidP="00D0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4D0" w:rsidRPr="00714F01" w:rsidSect="00DC71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E"/>
    <w:rsid w:val="00020AAF"/>
    <w:rsid w:val="00041FCB"/>
    <w:rsid w:val="000451EE"/>
    <w:rsid w:val="000B78A7"/>
    <w:rsid w:val="002123C9"/>
    <w:rsid w:val="00216EF4"/>
    <w:rsid w:val="00240188"/>
    <w:rsid w:val="002A6D6C"/>
    <w:rsid w:val="002D4FA9"/>
    <w:rsid w:val="002F108D"/>
    <w:rsid w:val="00321EAB"/>
    <w:rsid w:val="0032225E"/>
    <w:rsid w:val="00326C04"/>
    <w:rsid w:val="00345C33"/>
    <w:rsid w:val="003B5192"/>
    <w:rsid w:val="003D6245"/>
    <w:rsid w:val="003F78B4"/>
    <w:rsid w:val="00400F09"/>
    <w:rsid w:val="004035E8"/>
    <w:rsid w:val="004114CD"/>
    <w:rsid w:val="004D75DD"/>
    <w:rsid w:val="00502452"/>
    <w:rsid w:val="005146CF"/>
    <w:rsid w:val="00562BBF"/>
    <w:rsid w:val="00580BE9"/>
    <w:rsid w:val="005E14D0"/>
    <w:rsid w:val="005E1F0A"/>
    <w:rsid w:val="005F10A7"/>
    <w:rsid w:val="005F52E3"/>
    <w:rsid w:val="00614E61"/>
    <w:rsid w:val="0066568C"/>
    <w:rsid w:val="0066651A"/>
    <w:rsid w:val="006777CC"/>
    <w:rsid w:val="006E207E"/>
    <w:rsid w:val="00700EAF"/>
    <w:rsid w:val="00714F01"/>
    <w:rsid w:val="007B1848"/>
    <w:rsid w:val="00870CBD"/>
    <w:rsid w:val="00886054"/>
    <w:rsid w:val="009F0EF1"/>
    <w:rsid w:val="00A10435"/>
    <w:rsid w:val="00A44465"/>
    <w:rsid w:val="00A73D9E"/>
    <w:rsid w:val="00A852B2"/>
    <w:rsid w:val="00A86CD4"/>
    <w:rsid w:val="00A90D0A"/>
    <w:rsid w:val="00AF24E8"/>
    <w:rsid w:val="00B141BA"/>
    <w:rsid w:val="00B33351"/>
    <w:rsid w:val="00B46842"/>
    <w:rsid w:val="00C44EE3"/>
    <w:rsid w:val="00C8019B"/>
    <w:rsid w:val="00CA0328"/>
    <w:rsid w:val="00CC66EE"/>
    <w:rsid w:val="00CD6F62"/>
    <w:rsid w:val="00D029A9"/>
    <w:rsid w:val="00D17851"/>
    <w:rsid w:val="00DC718C"/>
    <w:rsid w:val="00E0264A"/>
    <w:rsid w:val="00E8797C"/>
    <w:rsid w:val="00F94B20"/>
    <w:rsid w:val="00FC42F8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2"/>
  </w:style>
  <w:style w:type="paragraph" w:styleId="2">
    <w:name w:val="heading 2"/>
    <w:basedOn w:val="a"/>
    <w:link w:val="20"/>
    <w:uiPriority w:val="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5E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5E14D0"/>
  </w:style>
  <w:style w:type="paragraph" w:styleId="aa">
    <w:name w:val="Normal (Web)"/>
    <w:basedOn w:val="a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1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041F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041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8D84-68CF-425D-9C77-89E0F6B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2018-04-25T07:48:00Z</cp:lastPrinted>
  <dcterms:created xsi:type="dcterms:W3CDTF">2018-04-24T08:26:00Z</dcterms:created>
  <dcterms:modified xsi:type="dcterms:W3CDTF">2018-12-01T02:04:00Z</dcterms:modified>
</cp:coreProperties>
</file>