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3A" w:rsidRPr="00E03A3A" w:rsidRDefault="00E03A3A" w:rsidP="00E03A3A">
      <w:pPr>
        <w:tabs>
          <w:tab w:val="left" w:pos="5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A3A">
        <w:rPr>
          <w:rFonts w:ascii="Times New Roman" w:hAnsi="Times New Roman" w:cs="Times New Roman"/>
          <w:sz w:val="28"/>
          <w:szCs w:val="28"/>
        </w:rPr>
        <w:t>АДМИНИСТРАЦИЯ СЕЛЬСКОГО ПОСЕЛЕНИЯ «СРЕДНЕАРГУНСКОЕ»</w:t>
      </w:r>
    </w:p>
    <w:p w:rsidR="00E03A3A" w:rsidRPr="00E03A3A" w:rsidRDefault="00E03A3A" w:rsidP="00E03A3A">
      <w:pPr>
        <w:tabs>
          <w:tab w:val="left" w:pos="5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A3A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E03A3A" w:rsidRPr="00E03A3A" w:rsidRDefault="00E03A3A" w:rsidP="00E03A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3A3A" w:rsidRPr="00E03A3A" w:rsidRDefault="00E03A3A" w:rsidP="00E03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A3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55A2" w:rsidRPr="00B97EA4" w:rsidRDefault="00B97EA4" w:rsidP="00E03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EA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97EA4">
        <w:rPr>
          <w:rFonts w:ascii="Times New Roman" w:hAnsi="Times New Roman" w:cs="Times New Roman"/>
          <w:sz w:val="28"/>
          <w:szCs w:val="28"/>
        </w:rPr>
        <w:t>Среднеаргунс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1056C" w:rsidRPr="00B97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99" w:type="dxa"/>
        <w:tblLook w:val="01E0"/>
      </w:tblPr>
      <w:tblGrid>
        <w:gridCol w:w="3652"/>
        <w:gridCol w:w="3094"/>
        <w:gridCol w:w="3353"/>
      </w:tblGrid>
      <w:tr w:rsidR="006855A2" w:rsidRPr="006855A2" w:rsidTr="00975884">
        <w:tc>
          <w:tcPr>
            <w:tcW w:w="3652" w:type="dxa"/>
          </w:tcPr>
          <w:p w:rsidR="006855A2" w:rsidRPr="006855A2" w:rsidRDefault="007804AD" w:rsidP="00B97E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«04</w:t>
            </w:r>
            <w:r w:rsidR="006855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="009758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абря</w:t>
            </w:r>
            <w:r w:rsidR="006855A2"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2015 г</w:t>
            </w:r>
            <w:r w:rsidR="006A4A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6855A2" w:rsidRPr="00975884" w:rsidRDefault="006855A2" w:rsidP="00B97E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353" w:type="dxa"/>
          </w:tcPr>
          <w:p w:rsidR="00E03A3A" w:rsidRDefault="007804AD" w:rsidP="00B97E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758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75884" w:rsidRDefault="00975884" w:rsidP="00B97E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A3A" w:rsidRPr="006855A2" w:rsidRDefault="00E03A3A" w:rsidP="00B97EA4">
            <w:pPr>
              <w:spacing w:after="0"/>
              <w:ind w:left="-26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602" w:rsidRPr="00B97EA4" w:rsidRDefault="009F2602" w:rsidP="00B97E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Порядка осуществления </w:t>
      </w:r>
      <w:proofErr w:type="spellStart"/>
      <w:r w:rsidRPr="00B97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антикоррупционного</w:t>
      </w:r>
      <w:proofErr w:type="spellEnd"/>
      <w:r w:rsidRPr="00B97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мониторинга на территории</w:t>
      </w:r>
      <w:r w:rsidR="006855A2" w:rsidRPr="00B97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«</w:t>
      </w:r>
      <w:r w:rsidR="005A584F" w:rsidRPr="00B97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Среднеаргунское</w:t>
      </w:r>
      <w:r w:rsidR="006855A2" w:rsidRPr="00B97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B97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r w:rsidR="006855A2" w:rsidRPr="00B97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«Город Краснокаменск и Краснокаменский район»</w:t>
      </w:r>
      <w:r w:rsidR="00A05E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Забайкальского края</w:t>
      </w:r>
    </w:p>
    <w:p w:rsidR="009F2602" w:rsidRPr="00B97EA4" w:rsidRDefault="009F2602" w:rsidP="00B97E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E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9F2602" w:rsidP="00B97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 с Федеральным законом от 25 декабря 2008 года № 273-ФЗ «О противодействии коррупции», Федеральным законом от 02 марта 2007 года № 25-ФЗ «О муниципальной службе в Российской Федера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ции», Уставом сельского поселения «</w:t>
      </w:r>
      <w:r w:rsidR="005A58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6855A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9F2602"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 Порядок осуществления </w:t>
      </w:r>
      <w:proofErr w:type="spellStart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мониторинга на территории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="005A58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района «Город Краснокаменск и Краснокаменский район»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</w:t>
      </w:r>
      <w:r w:rsidR="00410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после дня 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официального опубликования</w:t>
      </w:r>
      <w:proofErr w:type="gramStart"/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</w:t>
      </w:r>
      <w:r w:rsidR="00495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A5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Н.Д. </w:t>
      </w:r>
      <w:proofErr w:type="spellStart"/>
      <w:r w:rsidR="005A584F">
        <w:rPr>
          <w:rFonts w:ascii="Times New Roman" w:eastAsia="Times New Roman" w:hAnsi="Times New Roman" w:cs="Times New Roman"/>
          <w:color w:val="000000"/>
          <w:sz w:val="28"/>
          <w:szCs w:val="28"/>
        </w:rPr>
        <w:t>Рженева</w:t>
      </w:r>
      <w:proofErr w:type="spellEnd"/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1"/>
      <w:bookmarkEnd w:id="0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55A2" w:rsidRDefault="006855A2" w:rsidP="006855A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5A2" w:rsidRDefault="006855A2" w:rsidP="006855A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5A2" w:rsidRDefault="006855A2" w:rsidP="006855A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5A2" w:rsidRDefault="006855A2" w:rsidP="006855A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5A2" w:rsidRDefault="006855A2" w:rsidP="006855A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5A2" w:rsidRDefault="006855A2" w:rsidP="006855A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5A2" w:rsidRDefault="006855A2" w:rsidP="006855A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5A2" w:rsidRDefault="006855A2" w:rsidP="006855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97EA4" w:rsidRDefault="00B97EA4" w:rsidP="006855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97EA4" w:rsidRDefault="00B97EA4" w:rsidP="006855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97EA4" w:rsidRDefault="00B97EA4" w:rsidP="006855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97EA4" w:rsidRDefault="00B97EA4" w:rsidP="006855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5670B" w:rsidRDefault="00A5670B" w:rsidP="006855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855A2" w:rsidRPr="006855A2" w:rsidRDefault="006855A2" w:rsidP="006855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855A2">
        <w:rPr>
          <w:rFonts w:ascii="Times New Roman" w:hAnsi="Times New Roman" w:cs="Times New Roman"/>
          <w:sz w:val="28"/>
          <w:szCs w:val="28"/>
        </w:rPr>
        <w:t>Утверждено</w:t>
      </w:r>
    </w:p>
    <w:p w:rsidR="006855A2" w:rsidRPr="006855A2" w:rsidRDefault="006855A2" w:rsidP="006855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855A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855A2" w:rsidRPr="006855A2" w:rsidRDefault="006855A2" w:rsidP="006855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855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A584F">
        <w:rPr>
          <w:rFonts w:ascii="Times New Roman" w:hAnsi="Times New Roman" w:cs="Times New Roman"/>
          <w:sz w:val="28"/>
          <w:szCs w:val="28"/>
        </w:rPr>
        <w:t>Среднеаргунское</w:t>
      </w:r>
      <w:r w:rsidRPr="006855A2">
        <w:rPr>
          <w:rFonts w:ascii="Times New Roman" w:hAnsi="Times New Roman" w:cs="Times New Roman"/>
          <w:sz w:val="28"/>
          <w:szCs w:val="28"/>
        </w:rPr>
        <w:t>»</w:t>
      </w:r>
    </w:p>
    <w:p w:rsidR="006855A2" w:rsidRPr="006855A2" w:rsidRDefault="006855A2" w:rsidP="006855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85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04717">
        <w:rPr>
          <w:rFonts w:ascii="Times New Roman" w:hAnsi="Times New Roman" w:cs="Times New Roman"/>
          <w:sz w:val="28"/>
          <w:szCs w:val="28"/>
        </w:rPr>
        <w:t xml:space="preserve">    </w:t>
      </w:r>
      <w:r w:rsidR="00A5670B">
        <w:rPr>
          <w:rFonts w:ascii="Times New Roman" w:hAnsi="Times New Roman" w:cs="Times New Roman"/>
          <w:sz w:val="28"/>
          <w:szCs w:val="28"/>
        </w:rPr>
        <w:t xml:space="preserve"> </w:t>
      </w:r>
      <w:r w:rsidRPr="006855A2">
        <w:rPr>
          <w:rFonts w:ascii="Times New Roman" w:hAnsi="Times New Roman" w:cs="Times New Roman"/>
          <w:sz w:val="28"/>
          <w:szCs w:val="28"/>
        </w:rPr>
        <w:t>от</w:t>
      </w:r>
      <w:r w:rsidR="00B97EA4">
        <w:rPr>
          <w:rFonts w:ascii="Times New Roman" w:hAnsi="Times New Roman" w:cs="Times New Roman"/>
          <w:sz w:val="28"/>
          <w:szCs w:val="28"/>
        </w:rPr>
        <w:t xml:space="preserve"> 04 декабря</w:t>
      </w:r>
      <w:r w:rsidR="00A5670B">
        <w:rPr>
          <w:rFonts w:ascii="Times New Roman" w:hAnsi="Times New Roman" w:cs="Times New Roman"/>
          <w:sz w:val="28"/>
          <w:szCs w:val="28"/>
        </w:rPr>
        <w:t xml:space="preserve"> 2015 г.</w:t>
      </w:r>
      <w:r w:rsidRPr="006855A2">
        <w:rPr>
          <w:rFonts w:ascii="Times New Roman" w:hAnsi="Times New Roman" w:cs="Times New Roman"/>
          <w:sz w:val="28"/>
          <w:szCs w:val="28"/>
        </w:rPr>
        <w:t xml:space="preserve"> </w:t>
      </w:r>
      <w:r w:rsidR="00A05E20">
        <w:rPr>
          <w:rFonts w:ascii="Times New Roman" w:hAnsi="Times New Roman" w:cs="Times New Roman"/>
          <w:sz w:val="28"/>
          <w:szCs w:val="28"/>
        </w:rPr>
        <w:t>№ 85</w:t>
      </w:r>
      <w:r w:rsidRPr="006855A2">
        <w:rPr>
          <w:rFonts w:ascii="Times New Roman" w:hAnsi="Times New Roman" w:cs="Times New Roman"/>
          <w:sz w:val="28"/>
          <w:szCs w:val="28"/>
        </w:rPr>
        <w:t>_______</w:t>
      </w:r>
    </w:p>
    <w:p w:rsidR="006855A2" w:rsidRPr="006855A2" w:rsidRDefault="006855A2" w:rsidP="006855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685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осуществления </w:t>
      </w:r>
      <w:proofErr w:type="spellStart"/>
      <w:r w:rsidRPr="00685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антикоррупционного</w:t>
      </w:r>
      <w:proofErr w:type="spellEnd"/>
      <w:r w:rsidRPr="00685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мониторинга</w:t>
      </w:r>
    </w:p>
    <w:p w:rsidR="009F2602" w:rsidRPr="006855A2" w:rsidRDefault="006855A2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сельского поселения «</w:t>
      </w:r>
      <w:r w:rsidR="005A58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Среднеаргунское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муниципального района «Город Краснокаменск и Краснокаменский район»</w:t>
      </w:r>
      <w:r w:rsidR="00A05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Забайкальского края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04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204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муниципальный правовой акт разработан в соответствии с Федеральным законом от 25.12.2008 г. № 273-ФЗ «О противодействии коррупции», Федеральным законом от 02.03.2007 г. № 25-ФЗ «О муниципальной службе в Российской Фе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определяет порядок осуществления </w:t>
      </w:r>
      <w:proofErr w:type="spellStart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ниторинга на территории сельского поселения «</w:t>
      </w:r>
      <w:r w:rsidR="005A58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 1.2.</w:t>
      </w:r>
      <w:r w:rsidR="00204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Антикоррупционный</w:t>
      </w:r>
      <w:proofErr w:type="spellEnd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 и результативности мер противодействия коррупции.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 1.3.</w:t>
      </w:r>
      <w:r w:rsidR="00204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proofErr w:type="spellStart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мониторинга являются основой для разработки проектов планов (</w:t>
      </w:r>
      <w:proofErr w:type="gramStart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программ) </w:t>
      </w:r>
      <w:proofErr w:type="gramEnd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противодействия коррупции, используются в правотворческой и правоприменительной деятельности.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2.</w:t>
      </w:r>
      <w:r w:rsidR="00204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proofErr w:type="spellStart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мониторинга.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</w:t>
      </w:r>
      <w:proofErr w:type="spellStart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мониторинга осуществляется сбор информации следующего характера:</w:t>
      </w:r>
    </w:p>
    <w:p w:rsidR="009F2602" w:rsidRPr="006855A2" w:rsidRDefault="006855A2" w:rsidP="0020471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204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602"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о состоянии работы по </w:t>
      </w:r>
      <w:hyperlink r:id="rId6" w:tooltip="Планы мероприятий" w:history="1">
        <w:r w:rsidR="009F2602" w:rsidRPr="006855A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планированию мероприятий</w:t>
        </w:r>
      </w:hyperlink>
      <w:r w:rsidR="009F2602"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9F2602"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9F2602"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направленности и организации их исполнения админ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истрацией сельского поселения «</w:t>
      </w:r>
      <w:r w:rsidR="005A58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F2602"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 состоянии работы по проведению </w:t>
      </w:r>
      <w:proofErr w:type="spellStart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 органов местного самоуправления сельского поселения «</w:t>
      </w:r>
      <w:r w:rsidR="005A58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204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о соблюдении квалификационных требований для замещения должностей муниципальной службы;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204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о соблюдении ограничений и запретов, связанных с прохождением муниципальной службы;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204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о соблюдении требований к служебному поведению муниципальных служащих;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="00204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7)</w:t>
      </w:r>
      <w:r w:rsidR="00204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="00204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профессиональной подготовки, переподготовки, повышения квалификации лиц, замещающих муниципальные должности;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 w:rsidR="00204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о совершенствовании работы кадровых служб и повышении ответственности должностных лиц за непринятие мер по устранению причин коррупции;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10)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11)</w:t>
      </w:r>
      <w:r w:rsidR="00204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обеспечении доступа граждан к информации о деятельности органов местного самоуправления;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5A58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15) о реализации мероприятий, направленных на использование современных механизмов предоставления муниципальных услуг;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16) 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(отсутствия) в процедуре оказания муниципальных услуг </w:t>
      </w:r>
      <w:proofErr w:type="spellStart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17) о практике рассмотрения администрацией сельского поселения 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A58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обращений граждан и юридических лиц, в том числе содержащих сведения о </w:t>
      </w:r>
      <w:proofErr w:type="spellStart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правонарушениях;</w:t>
      </w:r>
    </w:p>
    <w:p w:rsidR="009F2602" w:rsidRPr="000635DA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18) </w:t>
      </w:r>
      <w:r w:rsidRP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формах и результатах участия </w:t>
      </w:r>
      <w:hyperlink r:id="rId7" w:tooltip="Общественно-Государственные объединения" w:history="1">
        <w:r w:rsidRPr="000635D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общественных объединений</w:t>
        </w:r>
      </w:hyperlink>
      <w:r w:rsidRP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, граждан в противодействии коррупции;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19) о признаках коррупционных правонарушений, выявленных в админи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страции сельского поселения «</w:t>
      </w:r>
      <w:r w:rsidR="005A58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 фактах привлечения к ответственности лиц, замещающих должности муниципальной службы;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20)</w:t>
      </w:r>
      <w:r w:rsidR="00010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организации и результатах проведения </w:t>
      </w:r>
      <w:proofErr w:type="spellStart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пропаганды.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3.</w:t>
      </w:r>
      <w:r w:rsidR="00010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proofErr w:type="spellStart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мониторинга.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информации осуществляется уполномоченным лицом (лицами), секретарем комиссии по противодействию коррупции в администрации сельского поселения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5A58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Секретарь комиссии по противодействию коррупции запрашивает информацию, указанную в пункте 2 настоящего Порядка, у должностных лиц органов местного самоуправления сельского поселения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5A58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Периодами подведения итогов </w:t>
      </w:r>
      <w:proofErr w:type="spellStart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мониторинга являются квартал, полугодие, девять месяцев и год (сведения предоставляются с нарастающим итогом). Сбор информации осуществляется секретарем комиссии по противодействию коррупции в срок до 20 числа последнего месяца отчетного периода.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Организация опроса общественного мнения об оценке качества предоставления населению муниципальных услуг администрацией сельского поселения 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A58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 наличии в процедуре оказания муниципальных услуг </w:t>
      </w:r>
      <w:proofErr w:type="spellStart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 осуществляется секретарем комиссии по противодействию к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оррупции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раз в полугодие в срок соответственно до </w:t>
      </w:r>
      <w:hyperlink r:id="rId8" w:tooltip="20 июня" w:history="1">
        <w:r w:rsidRPr="000635DA">
          <w:rPr>
            <w:rFonts w:ascii="Times New Roman" w:eastAsia="Times New Roman" w:hAnsi="Times New Roman" w:cs="Times New Roman"/>
            <w:sz w:val="28"/>
            <w:szCs w:val="28"/>
          </w:rPr>
          <w:t>20 июня</w:t>
        </w:r>
      </w:hyperlink>
      <w:r w:rsidRP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9" w:tooltip="20 декабря" w:history="1">
        <w:r w:rsidRPr="000635DA">
          <w:rPr>
            <w:rFonts w:ascii="Times New Roman" w:eastAsia="Times New Roman" w:hAnsi="Times New Roman" w:cs="Times New Roman"/>
            <w:sz w:val="28"/>
            <w:szCs w:val="28"/>
          </w:rPr>
          <w:t>20 декабря</w:t>
        </w:r>
      </w:hyperlink>
      <w:r w:rsidRP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 отчетн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ого года.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7. Информация, полученная по вопросам, указанным в пункте 2 настоящего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Порядка, анализируется, обобщается и оформляется секретарем комиссии по противодействию коррупции в виде заключения не позднее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25 числа последнего месяца отчетного периода.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должно содержать в себе статистические сведения, оценку распространенности коррупции, достаточности и эффективности </w:t>
      </w:r>
      <w:proofErr w:type="gramStart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предпринимаемых мер</w:t>
      </w:r>
      <w:proofErr w:type="gramEnd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противодействию коррупции в администрации сельского поселения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5A58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рассматривается на комиссии по противодействию коррупции в администрации сельского поселения 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A58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двух рабочих дней со дня подготовки заключения.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8. После рассмотрения на комиссии по противодействию коррупции заключение пр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едставляется главе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A58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его утверждения.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с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заключением главе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A58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представляется информация о результатах проведения </w:t>
      </w:r>
      <w:proofErr w:type="spellStart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мониторинга.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Заключение о результатах проведения </w:t>
      </w:r>
      <w:proofErr w:type="spellStart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мониторинга мероприятий по противодействию коррупции в администрации сельского поселения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5A58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твержденное главой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5A58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, доводится до сведения граждан посредством размещения на официальном сайте орг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анов местного самоуправления сельского поселения «</w:t>
      </w:r>
      <w:r w:rsidR="005A58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сети Интернет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87455" w:rsidRPr="006855A2" w:rsidRDefault="00D87455" w:rsidP="0068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7455" w:rsidRPr="006855A2" w:rsidSect="000635D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36" w:rsidRDefault="00861936" w:rsidP="000635DA">
      <w:pPr>
        <w:spacing w:after="0" w:line="240" w:lineRule="auto"/>
      </w:pPr>
      <w:r>
        <w:separator/>
      </w:r>
    </w:p>
  </w:endnote>
  <w:endnote w:type="continuationSeparator" w:id="0">
    <w:p w:rsidR="00861936" w:rsidRDefault="00861936" w:rsidP="0006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36" w:rsidRDefault="00861936" w:rsidP="000635DA">
      <w:pPr>
        <w:spacing w:after="0" w:line="240" w:lineRule="auto"/>
      </w:pPr>
      <w:r>
        <w:separator/>
      </w:r>
    </w:p>
  </w:footnote>
  <w:footnote w:type="continuationSeparator" w:id="0">
    <w:p w:rsidR="00861936" w:rsidRDefault="00861936" w:rsidP="0006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0235"/>
      <w:docPartObj>
        <w:docPartGallery w:val="Page Numbers (Top of Page)"/>
        <w:docPartUnique/>
      </w:docPartObj>
    </w:sdtPr>
    <w:sdtContent>
      <w:p w:rsidR="000635DA" w:rsidRDefault="00F67A39">
        <w:pPr>
          <w:pStyle w:val="a3"/>
          <w:jc w:val="center"/>
        </w:pPr>
        <w:fldSimple w:instr=" PAGE   \* MERGEFORMAT ">
          <w:r w:rsidR="00010586">
            <w:rPr>
              <w:noProof/>
            </w:rPr>
            <w:t>4</w:t>
          </w:r>
        </w:fldSimple>
      </w:p>
    </w:sdtContent>
  </w:sdt>
  <w:p w:rsidR="000635DA" w:rsidRDefault="000635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2602"/>
    <w:rsid w:val="00010586"/>
    <w:rsid w:val="000635DA"/>
    <w:rsid w:val="000D7EE1"/>
    <w:rsid w:val="00204717"/>
    <w:rsid w:val="0041056C"/>
    <w:rsid w:val="004950F7"/>
    <w:rsid w:val="005A584F"/>
    <w:rsid w:val="006855A2"/>
    <w:rsid w:val="006A4AA3"/>
    <w:rsid w:val="007804AD"/>
    <w:rsid w:val="00825858"/>
    <w:rsid w:val="00861936"/>
    <w:rsid w:val="00965789"/>
    <w:rsid w:val="00975884"/>
    <w:rsid w:val="009F2602"/>
    <w:rsid w:val="00A05E20"/>
    <w:rsid w:val="00A5670B"/>
    <w:rsid w:val="00B97EA4"/>
    <w:rsid w:val="00BC2A76"/>
    <w:rsid w:val="00C047AF"/>
    <w:rsid w:val="00D87455"/>
    <w:rsid w:val="00E03A3A"/>
    <w:rsid w:val="00EC4A0A"/>
    <w:rsid w:val="00F26559"/>
    <w:rsid w:val="00F6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5DA"/>
  </w:style>
  <w:style w:type="paragraph" w:styleId="a5">
    <w:name w:val="footer"/>
    <w:basedOn w:val="a"/>
    <w:link w:val="a6"/>
    <w:uiPriority w:val="99"/>
    <w:semiHidden/>
    <w:unhideWhenUsed/>
    <w:rsid w:val="0006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35DA"/>
  </w:style>
  <w:style w:type="paragraph" w:styleId="a7">
    <w:name w:val="Balloon Text"/>
    <w:basedOn w:val="a"/>
    <w:link w:val="a8"/>
    <w:uiPriority w:val="99"/>
    <w:semiHidden/>
    <w:unhideWhenUsed/>
    <w:rsid w:val="0006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20_iyun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bshestvenno_gosudarstvennie_obtzedine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andia.ru/text/category/20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11</cp:revision>
  <cp:lastPrinted>2015-12-08T03:46:00Z</cp:lastPrinted>
  <dcterms:created xsi:type="dcterms:W3CDTF">2015-11-23T05:57:00Z</dcterms:created>
  <dcterms:modified xsi:type="dcterms:W3CDTF">2015-12-08T03:48:00Z</dcterms:modified>
</cp:coreProperties>
</file>