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B6" w:rsidRPr="00E01052" w:rsidRDefault="00016EB6"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АДМИНИСТРАЦИЯ СЕЛЬ</w:t>
      </w:r>
      <w:r>
        <w:rPr>
          <w:rFonts w:ascii="Times New Roman" w:eastAsia="Times New Roman" w:hAnsi="Times New Roman" w:cs="Times New Roman"/>
          <w:color w:val="000000"/>
          <w:sz w:val="28"/>
          <w:szCs w:val="28"/>
          <w:lang w:eastAsia="ru-RU"/>
        </w:rPr>
        <w:t>СКОГО ПОСЕЛЕНИЯ «</w:t>
      </w:r>
      <w:r w:rsidR="00F838DD">
        <w:rPr>
          <w:rFonts w:ascii="Times New Roman" w:eastAsia="Times New Roman" w:hAnsi="Times New Roman" w:cs="Times New Roman"/>
          <w:color w:val="000000"/>
          <w:sz w:val="28"/>
          <w:szCs w:val="28"/>
          <w:lang w:eastAsia="ru-RU"/>
        </w:rPr>
        <w:t>СРЕДНЕАРГУНСКОЕ</w:t>
      </w:r>
      <w:r w:rsidRPr="00E01052">
        <w:rPr>
          <w:rFonts w:ascii="Times New Roman" w:eastAsia="Times New Roman" w:hAnsi="Times New Roman" w:cs="Times New Roman"/>
          <w:color w:val="000000"/>
          <w:sz w:val="28"/>
          <w:szCs w:val="28"/>
          <w:lang w:eastAsia="ru-RU"/>
        </w:rPr>
        <w:t xml:space="preserve">» </w:t>
      </w:r>
    </w:p>
    <w:p w:rsidR="00016EB6" w:rsidRPr="00E01052" w:rsidRDefault="00016EB6" w:rsidP="00016EB6">
      <w:pPr>
        <w:shd w:val="clear" w:color="auto" w:fill="FFFFFF"/>
        <w:spacing w:after="0" w:line="240" w:lineRule="auto"/>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ПОСТАНОВЛЕНИЕ</w:t>
      </w:r>
    </w:p>
    <w:p w:rsidR="00016EB6" w:rsidRPr="00E01052" w:rsidRDefault="00F838DD" w:rsidP="00016EB6">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22 </w:t>
      </w:r>
      <w:r w:rsidR="00016EB6" w:rsidRPr="00016EB6">
        <w:rPr>
          <w:rFonts w:ascii="Times New Roman" w:eastAsia="Times New Roman" w:hAnsi="Times New Roman" w:cs="Times New Roman"/>
          <w:color w:val="000000"/>
          <w:sz w:val="28"/>
          <w:szCs w:val="28"/>
          <w:lang w:eastAsia="ru-RU"/>
        </w:rPr>
        <w:t>февраля  2017</w:t>
      </w:r>
      <w:r w:rsidR="00016EB6" w:rsidRPr="00E01052">
        <w:rPr>
          <w:rFonts w:ascii="Times New Roman" w:eastAsia="Times New Roman" w:hAnsi="Times New Roman" w:cs="Times New Roman"/>
          <w:color w:val="000000"/>
          <w:sz w:val="28"/>
          <w:szCs w:val="28"/>
          <w:lang w:eastAsia="ru-RU"/>
        </w:rPr>
        <w:t xml:space="preserve"> года                                                                                   </w:t>
      </w:r>
      <w:r w:rsidR="00016EB6" w:rsidRPr="00016EB6">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11</w:t>
      </w:r>
    </w:p>
    <w:p w:rsidR="00016EB6" w:rsidRPr="00F838DD" w:rsidRDefault="00016EB6" w:rsidP="00F838DD">
      <w:pPr>
        <w:shd w:val="clear" w:color="auto" w:fill="FFFFFF"/>
        <w:spacing w:after="0" w:line="240" w:lineRule="auto"/>
        <w:jc w:val="center"/>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с. </w:t>
      </w:r>
      <w:proofErr w:type="spellStart"/>
      <w:r w:rsidR="00F838DD">
        <w:rPr>
          <w:rFonts w:ascii="Times New Roman" w:eastAsia="Times New Roman" w:hAnsi="Times New Roman" w:cs="Times New Roman"/>
          <w:color w:val="000000"/>
          <w:sz w:val="28"/>
          <w:szCs w:val="28"/>
          <w:lang w:eastAsia="ru-RU"/>
        </w:rPr>
        <w:t>Среднеаргунск</w:t>
      </w:r>
      <w:proofErr w:type="spellEnd"/>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F838DD">
      <w:pPr>
        <w:shd w:val="clear" w:color="auto" w:fill="FFFFFF"/>
        <w:spacing w:after="0" w:line="240" w:lineRule="auto"/>
        <w:jc w:val="center"/>
        <w:rPr>
          <w:rFonts w:ascii="Times New Roman" w:eastAsia="Times New Roman" w:hAnsi="Times New Roman" w:cs="Times New Roman"/>
          <w:sz w:val="28"/>
          <w:szCs w:val="28"/>
          <w:lang w:eastAsia="ru-RU"/>
        </w:rPr>
      </w:pPr>
      <w:r w:rsidRPr="00E01052">
        <w:rPr>
          <w:rFonts w:ascii="Tahoma" w:eastAsia="Times New Roman" w:hAnsi="Tahoma" w:cs="Tahoma"/>
          <w:color w:val="000000"/>
          <w:sz w:val="18"/>
          <w:szCs w:val="18"/>
          <w:lang w:eastAsia="ru-RU"/>
        </w:rPr>
        <w:t> </w:t>
      </w:r>
      <w:r w:rsidRPr="00E01052">
        <w:rPr>
          <w:rFonts w:ascii="Times New Roman" w:eastAsia="Times New Roman" w:hAnsi="Times New Roman" w:cs="Times New Roman"/>
          <w:sz w:val="28"/>
          <w:szCs w:val="28"/>
          <w:lang w:eastAsia="ru-RU"/>
        </w:rPr>
        <w:t>О внесении изменений и дополнений в</w:t>
      </w:r>
      <w:r w:rsidRPr="00016EB6">
        <w:rPr>
          <w:rFonts w:ascii="Times New Roman" w:eastAsia="Times New Roman" w:hAnsi="Times New Roman" w:cs="Times New Roman"/>
          <w:sz w:val="28"/>
          <w:szCs w:val="28"/>
          <w:lang w:eastAsia="ru-RU"/>
        </w:rPr>
        <w:t> </w:t>
      </w:r>
      <w:hyperlink r:id="rId7" w:history="1">
        <w:r w:rsidRPr="00016EB6">
          <w:rPr>
            <w:rFonts w:ascii="Times New Roman" w:eastAsia="Times New Roman" w:hAnsi="Times New Roman" w:cs="Times New Roman"/>
            <w:sz w:val="28"/>
            <w:szCs w:val="28"/>
            <w:lang w:eastAsia="ru-RU"/>
          </w:rPr>
          <w:t>постановление № </w:t>
        </w:r>
        <w:r w:rsidR="00F838DD">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от </w:t>
        </w:r>
        <w:r w:rsidR="00F838DD">
          <w:rPr>
            <w:rFonts w:ascii="Times New Roman" w:eastAsia="Times New Roman" w:hAnsi="Times New Roman" w:cs="Times New Roman"/>
            <w:sz w:val="28"/>
            <w:szCs w:val="28"/>
            <w:lang w:eastAsia="ru-RU"/>
          </w:rPr>
          <w:t xml:space="preserve">03.03.2014 </w:t>
        </w:r>
        <w:r w:rsidRPr="00016EB6">
          <w:rPr>
            <w:rFonts w:ascii="Times New Roman" w:eastAsia="Times New Roman" w:hAnsi="Times New Roman" w:cs="Times New Roman"/>
            <w:sz w:val="28"/>
            <w:szCs w:val="28"/>
            <w:lang w:eastAsia="ru-RU"/>
          </w:rPr>
          <w:t>г.</w:t>
        </w:r>
      </w:hyperlink>
      <w:r>
        <w:rPr>
          <w:rFonts w:ascii="Times New Roman" w:eastAsia="Times New Roman" w:hAnsi="Times New Roman" w:cs="Times New Roman"/>
          <w:sz w:val="28"/>
          <w:szCs w:val="28"/>
          <w:lang w:eastAsia="ru-RU"/>
        </w:rPr>
        <w:t xml:space="preserve"> </w:t>
      </w:r>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«Об утверждении Административного регламента исполнения муниципальной функции по осуществлению муниципального жилищного контроля на территории сель</w:t>
      </w:r>
      <w:r>
        <w:rPr>
          <w:rFonts w:ascii="Times New Roman" w:eastAsia="Times New Roman" w:hAnsi="Times New Roman" w:cs="Times New Roman"/>
          <w:sz w:val="28"/>
          <w:szCs w:val="28"/>
          <w:lang w:eastAsia="ru-RU"/>
        </w:rPr>
        <w:t>ского поселения «</w:t>
      </w:r>
      <w:proofErr w:type="spellStart"/>
      <w:r w:rsidR="00F838DD">
        <w:rPr>
          <w:rFonts w:ascii="Times New Roman" w:eastAsia="Times New Roman" w:hAnsi="Times New Roman" w:cs="Times New Roman"/>
          <w:sz w:val="28"/>
          <w:szCs w:val="28"/>
          <w:lang w:eastAsia="ru-RU"/>
        </w:rPr>
        <w:t>Среднеаргунское</w:t>
      </w:r>
      <w:proofErr w:type="spellEnd"/>
      <w:r w:rsidRPr="00E01052">
        <w:rPr>
          <w:rFonts w:ascii="Times New Roman" w:eastAsia="Times New Roman" w:hAnsi="Times New Roman" w:cs="Times New Roman"/>
          <w:b/>
          <w:sz w:val="28"/>
          <w:szCs w:val="28"/>
          <w:lang w:eastAsia="ru-RU"/>
        </w:rPr>
        <w:t>»</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Default="00016EB6" w:rsidP="00016E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В связи с приведением в соответствие с</w:t>
      </w:r>
      <w:r w:rsidR="006612E4" w:rsidRPr="00E01052">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Федеральным законом</w:t>
      </w:r>
      <w:r w:rsidRPr="00016EB6">
        <w:rPr>
          <w:rFonts w:ascii="Times New Roman" w:eastAsia="Times New Roman" w:hAnsi="Times New Roman" w:cs="Times New Roman"/>
          <w:sz w:val="28"/>
          <w:szCs w:val="28"/>
          <w:lang w:eastAsia="ru-RU"/>
        </w:rPr>
        <w:t> </w:t>
      </w:r>
      <w:hyperlink r:id="rId8" w:history="1">
        <w:r w:rsidRPr="00016EB6">
          <w:rPr>
            <w:rFonts w:ascii="Times New Roman" w:eastAsia="Times New Roman" w:hAnsi="Times New Roman" w:cs="Times New Roman"/>
            <w:sz w:val="28"/>
            <w:szCs w:val="28"/>
            <w:lang w:eastAsia="ru-RU"/>
          </w:rPr>
          <w:t>от 26.12.2008 № 294-ФЗ</w:t>
        </w:r>
      </w:hyperlink>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006612E4">
        <w:rPr>
          <w:rFonts w:ascii="Times New Roman" w:eastAsia="Times New Roman" w:hAnsi="Times New Roman" w:cs="Times New Roman"/>
          <w:sz w:val="28"/>
          <w:szCs w:val="28"/>
          <w:lang w:eastAsia="ru-RU"/>
        </w:rPr>
        <w:t xml:space="preserve">рассмотрев протест </w:t>
      </w:r>
      <w:proofErr w:type="spellStart"/>
      <w:r w:rsidR="006612E4">
        <w:rPr>
          <w:rFonts w:ascii="Times New Roman" w:eastAsia="Times New Roman" w:hAnsi="Times New Roman" w:cs="Times New Roman"/>
          <w:sz w:val="28"/>
          <w:szCs w:val="28"/>
          <w:lang w:eastAsia="ru-RU"/>
        </w:rPr>
        <w:t>Краснокаменского</w:t>
      </w:r>
      <w:proofErr w:type="spellEnd"/>
      <w:r w:rsidR="006612E4">
        <w:rPr>
          <w:rFonts w:ascii="Times New Roman" w:eastAsia="Times New Roman" w:hAnsi="Times New Roman" w:cs="Times New Roman"/>
          <w:sz w:val="28"/>
          <w:szCs w:val="28"/>
          <w:lang w:eastAsia="ru-RU"/>
        </w:rPr>
        <w:t xml:space="preserve"> межрайонного прокурора </w:t>
      </w:r>
      <w:r w:rsidRPr="00E01052">
        <w:rPr>
          <w:rFonts w:ascii="Times New Roman" w:eastAsia="Times New Roman" w:hAnsi="Times New Roman" w:cs="Times New Roman"/>
          <w:sz w:val="28"/>
          <w:szCs w:val="28"/>
          <w:lang w:eastAsia="ru-RU"/>
        </w:rPr>
        <w:t>администрация сель</w:t>
      </w:r>
      <w:r w:rsidR="006612E4">
        <w:rPr>
          <w:rFonts w:ascii="Times New Roman" w:eastAsia="Times New Roman" w:hAnsi="Times New Roman" w:cs="Times New Roman"/>
          <w:sz w:val="28"/>
          <w:szCs w:val="28"/>
          <w:lang w:eastAsia="ru-RU"/>
        </w:rPr>
        <w:t>ского поселения</w:t>
      </w:r>
      <w:proofErr w:type="gramEnd"/>
      <w:r w:rsidR="006612E4">
        <w:rPr>
          <w:rFonts w:ascii="Times New Roman" w:eastAsia="Times New Roman" w:hAnsi="Times New Roman" w:cs="Times New Roman"/>
          <w:sz w:val="28"/>
          <w:szCs w:val="28"/>
          <w:lang w:eastAsia="ru-RU"/>
        </w:rPr>
        <w:t xml:space="preserve"> «</w:t>
      </w:r>
      <w:proofErr w:type="spellStart"/>
      <w:r w:rsidR="00F838DD">
        <w:rPr>
          <w:rFonts w:ascii="Times New Roman" w:eastAsia="Times New Roman" w:hAnsi="Times New Roman" w:cs="Times New Roman"/>
          <w:sz w:val="28"/>
          <w:szCs w:val="28"/>
          <w:lang w:eastAsia="ru-RU"/>
        </w:rPr>
        <w:t>Среднеаргунское</w:t>
      </w:r>
      <w:proofErr w:type="spellEnd"/>
      <w:r w:rsidRPr="00E01052">
        <w:rPr>
          <w:rFonts w:ascii="Times New Roman" w:eastAsia="Times New Roman" w:hAnsi="Times New Roman" w:cs="Times New Roman"/>
          <w:sz w:val="28"/>
          <w:szCs w:val="28"/>
          <w:lang w:eastAsia="ru-RU"/>
        </w:rPr>
        <w:t>» ПОСТАНОВЛЯЕТ:</w:t>
      </w:r>
    </w:p>
    <w:p w:rsidR="00D14F9F" w:rsidRDefault="00416E22" w:rsidP="00D14F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Внести</w:t>
      </w:r>
      <w:r w:rsidR="004E02BA" w:rsidRPr="004E02BA">
        <w:rPr>
          <w:rFonts w:ascii="Times New Roman" w:eastAsia="Times New Roman" w:hAnsi="Times New Roman" w:cs="Times New Roman"/>
          <w:color w:val="000000"/>
          <w:sz w:val="28"/>
          <w:szCs w:val="28"/>
          <w:lang w:eastAsia="ru-RU"/>
        </w:rPr>
        <w:t xml:space="preserve"> </w:t>
      </w:r>
      <w:r w:rsidR="0043028C">
        <w:rPr>
          <w:rFonts w:ascii="Times New Roman" w:eastAsia="Times New Roman" w:hAnsi="Times New Roman" w:cs="Times New Roman"/>
          <w:color w:val="000000"/>
          <w:sz w:val="28"/>
          <w:szCs w:val="28"/>
          <w:lang w:eastAsia="ru-RU"/>
        </w:rPr>
        <w:t xml:space="preserve">следующие </w:t>
      </w:r>
      <w:r w:rsidR="004E02BA" w:rsidRPr="004E02BA">
        <w:rPr>
          <w:rFonts w:ascii="Times New Roman" w:eastAsia="Times New Roman" w:hAnsi="Times New Roman" w:cs="Times New Roman"/>
          <w:color w:val="000000"/>
          <w:sz w:val="28"/>
          <w:szCs w:val="28"/>
          <w:lang w:eastAsia="ru-RU"/>
        </w:rPr>
        <w:t xml:space="preserve">изменения и дополнения </w:t>
      </w:r>
      <w:r w:rsidR="004E02BA" w:rsidRPr="004E02BA">
        <w:rPr>
          <w:rFonts w:ascii="Times New Roman" w:eastAsia="Times New Roman" w:hAnsi="Times New Roman" w:cs="Times New Roman"/>
          <w:sz w:val="28"/>
          <w:szCs w:val="28"/>
          <w:lang w:eastAsia="ru-RU"/>
        </w:rPr>
        <w:t>в Административный регламент</w:t>
      </w:r>
      <w:r w:rsidR="004E02BA" w:rsidRPr="00E01052">
        <w:rPr>
          <w:rFonts w:ascii="Times New Roman" w:eastAsia="Times New Roman" w:hAnsi="Times New Roman" w:cs="Times New Roman"/>
          <w:sz w:val="28"/>
          <w:szCs w:val="28"/>
          <w:lang w:eastAsia="ru-RU"/>
        </w:rPr>
        <w:t xml:space="preserve"> исполнения муниципальной функции по осуществлению</w:t>
      </w:r>
      <w:r w:rsidR="004E02BA" w:rsidRPr="00E01052">
        <w:rPr>
          <w:rFonts w:ascii="Times New Roman" w:eastAsia="Times New Roman" w:hAnsi="Times New Roman" w:cs="Times New Roman"/>
          <w:color w:val="000000"/>
          <w:sz w:val="28"/>
          <w:szCs w:val="28"/>
          <w:lang w:eastAsia="ru-RU"/>
        </w:rPr>
        <w:t xml:space="preserve"> муниципального жилищного контроля на территории сель</w:t>
      </w:r>
      <w:r w:rsidR="004E02BA" w:rsidRPr="004E02BA">
        <w:rPr>
          <w:rFonts w:ascii="Times New Roman" w:eastAsia="Times New Roman" w:hAnsi="Times New Roman" w:cs="Times New Roman"/>
          <w:color w:val="000000"/>
          <w:sz w:val="28"/>
          <w:szCs w:val="28"/>
          <w:lang w:eastAsia="ru-RU"/>
        </w:rPr>
        <w:t>ского поселения «</w:t>
      </w:r>
      <w:proofErr w:type="spellStart"/>
      <w:r w:rsidR="00F838DD">
        <w:rPr>
          <w:rFonts w:ascii="Times New Roman" w:eastAsia="Times New Roman" w:hAnsi="Times New Roman" w:cs="Times New Roman"/>
          <w:color w:val="000000"/>
          <w:sz w:val="28"/>
          <w:szCs w:val="28"/>
          <w:lang w:eastAsia="ru-RU"/>
        </w:rPr>
        <w:t>Среднеаргунское</w:t>
      </w:r>
      <w:proofErr w:type="spellEnd"/>
      <w:r w:rsidR="00F838DD">
        <w:rPr>
          <w:rFonts w:ascii="Times New Roman" w:eastAsia="Times New Roman" w:hAnsi="Times New Roman" w:cs="Times New Roman"/>
          <w:color w:val="000000"/>
          <w:sz w:val="28"/>
          <w:szCs w:val="28"/>
          <w:lang w:eastAsia="ru-RU"/>
        </w:rPr>
        <w:t>»</w:t>
      </w:r>
      <w:r w:rsidR="004E02BA">
        <w:rPr>
          <w:rFonts w:ascii="Times New Roman" w:eastAsia="Times New Roman" w:hAnsi="Times New Roman" w:cs="Times New Roman"/>
          <w:color w:val="000000"/>
          <w:sz w:val="28"/>
          <w:szCs w:val="28"/>
          <w:lang w:eastAsia="ru-RU"/>
        </w:rPr>
        <w:t xml:space="preserve"> утвержденный постановлением администрации сельского поселения «</w:t>
      </w:r>
      <w:proofErr w:type="spellStart"/>
      <w:r w:rsidR="00F838DD">
        <w:rPr>
          <w:rFonts w:ascii="Times New Roman" w:eastAsia="Times New Roman" w:hAnsi="Times New Roman" w:cs="Times New Roman"/>
          <w:color w:val="000000"/>
          <w:sz w:val="28"/>
          <w:szCs w:val="28"/>
          <w:lang w:eastAsia="ru-RU"/>
        </w:rPr>
        <w:t>Среднеаргунское</w:t>
      </w:r>
      <w:proofErr w:type="spellEnd"/>
      <w:r w:rsidR="00F838DD">
        <w:rPr>
          <w:rFonts w:ascii="Times New Roman" w:eastAsia="Times New Roman" w:hAnsi="Times New Roman" w:cs="Times New Roman"/>
          <w:color w:val="000000"/>
          <w:sz w:val="28"/>
          <w:szCs w:val="28"/>
          <w:lang w:eastAsia="ru-RU"/>
        </w:rPr>
        <w:t xml:space="preserve">» от 03.03.2014 г. </w:t>
      </w:r>
      <w:r w:rsidR="004E02BA">
        <w:rPr>
          <w:rFonts w:ascii="Times New Roman" w:eastAsia="Times New Roman" w:hAnsi="Times New Roman" w:cs="Times New Roman"/>
          <w:color w:val="000000"/>
          <w:sz w:val="28"/>
          <w:szCs w:val="28"/>
          <w:lang w:eastAsia="ru-RU"/>
        </w:rPr>
        <w:t>№</w:t>
      </w:r>
      <w:r w:rsidR="00F838DD">
        <w:rPr>
          <w:rFonts w:ascii="Times New Roman" w:eastAsia="Times New Roman" w:hAnsi="Times New Roman" w:cs="Times New Roman"/>
          <w:color w:val="000000"/>
          <w:sz w:val="28"/>
          <w:szCs w:val="28"/>
          <w:lang w:eastAsia="ru-RU"/>
        </w:rPr>
        <w:t xml:space="preserve"> 8</w:t>
      </w:r>
      <w:r>
        <w:rPr>
          <w:rFonts w:ascii="Times New Roman" w:eastAsia="Times New Roman" w:hAnsi="Times New Roman" w:cs="Times New Roman"/>
          <w:color w:val="000000"/>
          <w:sz w:val="28"/>
          <w:szCs w:val="28"/>
          <w:lang w:eastAsia="ru-RU"/>
        </w:rPr>
        <w:t>.</w:t>
      </w:r>
    </w:p>
    <w:p w:rsidR="0043028C" w:rsidRPr="00D14F9F" w:rsidRDefault="0043028C" w:rsidP="00D14F9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14F9F">
        <w:rPr>
          <w:rFonts w:ascii="Times New Roman" w:hAnsi="Times New Roman" w:cs="Times New Roman"/>
          <w:sz w:val="28"/>
          <w:szCs w:val="28"/>
        </w:rPr>
        <w:t>абзац 1 пункта 1.10 после слов</w:t>
      </w:r>
      <w:r w:rsidRPr="00D14F9F">
        <w:rPr>
          <w:rFonts w:ascii="Tahoma" w:hAnsi="Tahoma" w:cs="Tahoma"/>
          <w:color w:val="000000"/>
          <w:sz w:val="18"/>
          <w:szCs w:val="18"/>
          <w:shd w:val="clear" w:color="auto" w:fill="FFFFFF"/>
        </w:rPr>
        <w:t xml:space="preserve"> </w:t>
      </w:r>
      <w:r w:rsidRPr="00D14F9F">
        <w:rPr>
          <w:rStyle w:val="apple-converted-space"/>
          <w:rFonts w:ascii="Times New Roman" w:hAnsi="Times New Roman" w:cs="Times New Roman"/>
          <w:color w:val="000000"/>
          <w:sz w:val="28"/>
          <w:szCs w:val="28"/>
          <w:shd w:val="clear" w:color="auto" w:fill="FFFFFF"/>
        </w:rPr>
        <w:t> </w:t>
      </w:r>
      <w:r w:rsidRPr="00D14F9F">
        <w:rPr>
          <w:rFonts w:ascii="Times New Roman" w:hAnsi="Times New Roman" w:cs="Times New Roman"/>
          <w:color w:val="000000"/>
          <w:sz w:val="28"/>
          <w:szCs w:val="28"/>
          <w:shd w:val="clear" w:color="auto" w:fill="FFFFFF"/>
        </w:rPr>
        <w:t>(далее по тексту - муниципальные нормативные правовые акты сельского</w:t>
      </w:r>
      <w:proofErr w:type="gramEnd"/>
      <w:r w:rsidRPr="00D14F9F">
        <w:rPr>
          <w:rFonts w:ascii="Times New Roman" w:hAnsi="Times New Roman" w:cs="Times New Roman"/>
          <w:color w:val="000000"/>
          <w:sz w:val="28"/>
          <w:szCs w:val="28"/>
          <w:shd w:val="clear" w:color="auto" w:fill="FFFFFF"/>
        </w:rPr>
        <w:t xml:space="preserve"> поселения)</w:t>
      </w:r>
      <w:r w:rsidRPr="00D14F9F">
        <w:rPr>
          <w:rFonts w:ascii="Times New Roman" w:hAnsi="Times New Roman" w:cs="Times New Roman"/>
          <w:sz w:val="28"/>
          <w:szCs w:val="28"/>
        </w:rPr>
        <w:t xml:space="preserve"> дополнить словами ", а также </w:t>
      </w:r>
      <w:proofErr w:type="gramStart"/>
      <w:r w:rsidRPr="00D14F9F">
        <w:rPr>
          <w:rFonts w:ascii="Times New Roman" w:hAnsi="Times New Roman" w:cs="Times New Roman"/>
          <w:sz w:val="28"/>
          <w:szCs w:val="28"/>
        </w:rPr>
        <w:t>на</w:t>
      </w:r>
      <w:proofErr w:type="gramEnd"/>
      <w:r w:rsidRPr="00D14F9F">
        <w:rPr>
          <w:rFonts w:ascii="Times New Roman" w:hAnsi="Times New Roman" w:cs="Times New Roman"/>
          <w:sz w:val="28"/>
          <w:szCs w:val="28"/>
        </w:rPr>
        <w:t xml:space="preserve"> </w:t>
      </w:r>
      <w:proofErr w:type="gramStart"/>
      <w:r w:rsidRPr="00D14F9F">
        <w:rPr>
          <w:rFonts w:ascii="Times New Roman" w:hAnsi="Times New Roman" w:cs="Times New Roman"/>
          <w:sz w:val="28"/>
          <w:szCs w:val="28"/>
        </w:rPr>
        <w:t>организация</w:t>
      </w:r>
      <w:proofErr w:type="gramEnd"/>
      <w:r w:rsidRPr="00D14F9F">
        <w:rPr>
          <w:rFonts w:ascii="Times New Roman" w:hAnsi="Times New Roman" w:cs="Times New Roman"/>
          <w:sz w:val="28"/>
          <w:szCs w:val="28"/>
        </w:rPr>
        <w:t xml:space="preserve"> и проведение мероприятий по профилактике нарушений указанных требований";</w:t>
      </w:r>
    </w:p>
    <w:p w:rsidR="006612E4" w:rsidRPr="008A43B9" w:rsidRDefault="006612E4" w:rsidP="006612E4">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eastAsia="Times New Roman" w:hAnsi="Times New Roman" w:cs="Times New Roman"/>
          <w:sz w:val="28"/>
          <w:szCs w:val="28"/>
          <w:lang w:eastAsia="ru-RU"/>
        </w:rPr>
        <w:t xml:space="preserve">абзац 1 пункта </w:t>
      </w:r>
      <w:hyperlink r:id="rId9" w:history="1">
        <w:r w:rsidRPr="008A43B9">
          <w:rPr>
            <w:rFonts w:ascii="Times New Roman" w:hAnsi="Times New Roman" w:cs="Times New Roman"/>
            <w:sz w:val="28"/>
            <w:szCs w:val="28"/>
          </w:rPr>
          <w:t>3.2</w:t>
        </w:r>
      </w:hyperlink>
      <w:r w:rsidRPr="008A43B9">
        <w:rPr>
          <w:rFonts w:ascii="Times New Roman" w:hAnsi="Times New Roman" w:cs="Times New Roman"/>
          <w:sz w:val="28"/>
          <w:szCs w:val="28"/>
        </w:rPr>
        <w:t xml:space="preserve">  дополнить словами ", а также вид (виды) муниципального контроля";</w:t>
      </w:r>
    </w:p>
    <w:p w:rsidR="008A43B9" w:rsidRPr="008A43B9" w:rsidRDefault="0088730B"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hyperlink r:id="rId10" w:history="1">
        <w:r w:rsidR="008A43B9" w:rsidRPr="008A43B9">
          <w:rPr>
            <w:rFonts w:ascii="Times New Roman" w:hAnsi="Times New Roman" w:cs="Times New Roman"/>
            <w:sz w:val="28"/>
            <w:szCs w:val="28"/>
          </w:rPr>
          <w:t>абзац 5</w:t>
        </w:r>
      </w:hyperlink>
      <w:r w:rsidR="008A43B9" w:rsidRPr="008A43B9">
        <w:rPr>
          <w:rFonts w:ascii="Times New Roman" w:hAnsi="Times New Roman" w:cs="Times New Roman"/>
          <w:sz w:val="28"/>
          <w:szCs w:val="28"/>
        </w:rPr>
        <w:t xml:space="preserve"> пункта 3.2 слова ", в том числе подлежащие проверке обязательные требования и требования, установленные муниципальными правовыми актами" исключить;</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пункт 3.2 </w:t>
      </w:r>
      <w:hyperlink r:id="rId11" w:history="1">
        <w:r w:rsidRPr="008A43B9">
          <w:rPr>
            <w:rFonts w:ascii="Times New Roman" w:hAnsi="Times New Roman" w:cs="Times New Roman"/>
            <w:sz w:val="28"/>
            <w:szCs w:val="28"/>
          </w:rPr>
          <w:t>дополнить</w:t>
        </w:r>
      </w:hyperlink>
      <w:r>
        <w:rPr>
          <w:rFonts w:ascii="Times New Roman" w:hAnsi="Times New Roman" w:cs="Times New Roman"/>
          <w:sz w:val="28"/>
          <w:szCs w:val="28"/>
        </w:rPr>
        <w:t xml:space="preserve"> абзацем </w:t>
      </w:r>
      <w:r w:rsidRPr="008A43B9">
        <w:rPr>
          <w:rFonts w:ascii="Times New Roman" w:hAnsi="Times New Roman" w:cs="Times New Roman"/>
          <w:sz w:val="28"/>
          <w:szCs w:val="28"/>
        </w:rPr>
        <w:t xml:space="preserve"> следующего содержания:</w:t>
      </w:r>
    </w:p>
    <w:p w:rsidR="008A43B9" w:rsidRPr="008A43B9" w:rsidRDefault="008A43B9" w:rsidP="008A43B9">
      <w:pPr>
        <w:pStyle w:val="a3"/>
        <w:autoSpaceDE w:val="0"/>
        <w:autoSpaceDN w:val="0"/>
        <w:adjustRightInd w:val="0"/>
        <w:spacing w:after="0" w:line="240" w:lineRule="auto"/>
        <w:ind w:left="1470"/>
        <w:jc w:val="both"/>
        <w:rPr>
          <w:rFonts w:ascii="Times New Roman" w:hAnsi="Times New Roman" w:cs="Times New Roman"/>
          <w:sz w:val="28"/>
          <w:szCs w:val="28"/>
        </w:rPr>
      </w:pPr>
      <w:proofErr w:type="gramStart"/>
      <w:r>
        <w:rPr>
          <w:rFonts w:ascii="Times New Roman" w:hAnsi="Times New Roman" w:cs="Times New Roman"/>
          <w:sz w:val="28"/>
          <w:szCs w:val="28"/>
        </w:rPr>
        <w:t>"</w:t>
      </w:r>
      <w:r w:rsidRPr="008A43B9">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cs="Times New Roman"/>
          <w:sz w:val="28"/>
          <w:szCs w:val="28"/>
        </w:rPr>
        <w:t xml:space="preserve"> сельского поселения</w:t>
      </w:r>
      <w:r w:rsidR="00F838DD">
        <w:rPr>
          <w:rFonts w:ascii="Times New Roman" w:hAnsi="Times New Roman" w:cs="Times New Roman"/>
          <w:sz w:val="28"/>
          <w:szCs w:val="28"/>
        </w:rPr>
        <w:t xml:space="preserve"> «</w:t>
      </w:r>
      <w:proofErr w:type="spellStart"/>
      <w:r w:rsidR="00F838DD">
        <w:rPr>
          <w:rFonts w:ascii="Times New Roman" w:hAnsi="Times New Roman" w:cs="Times New Roman"/>
          <w:sz w:val="28"/>
          <w:szCs w:val="28"/>
        </w:rPr>
        <w:t>Среднеаргунское</w:t>
      </w:r>
      <w:proofErr w:type="spellEnd"/>
      <w:r w:rsidR="00F838DD">
        <w:rPr>
          <w:rFonts w:ascii="Times New Roman" w:hAnsi="Times New Roman" w:cs="Times New Roman"/>
          <w:sz w:val="28"/>
          <w:szCs w:val="28"/>
        </w:rPr>
        <w:t>»</w:t>
      </w:r>
      <w:r w:rsidRPr="008A43B9">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End"/>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пункт 3.2 </w:t>
      </w:r>
      <w:hyperlink r:id="rId12" w:history="1">
        <w:r w:rsidRPr="008A43B9">
          <w:rPr>
            <w:rFonts w:ascii="Times New Roman" w:hAnsi="Times New Roman" w:cs="Times New Roman"/>
            <w:sz w:val="28"/>
            <w:szCs w:val="28"/>
          </w:rPr>
          <w:t>дополнить</w:t>
        </w:r>
      </w:hyperlink>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Pr="008A43B9">
        <w:rPr>
          <w:rFonts w:ascii="Times New Roman" w:hAnsi="Times New Roman" w:cs="Times New Roman"/>
          <w:sz w:val="28"/>
          <w:szCs w:val="28"/>
        </w:rPr>
        <w:t xml:space="preserve"> следующего содержания:</w:t>
      </w:r>
    </w:p>
    <w:p w:rsidR="00311E1D" w:rsidRDefault="008A43B9" w:rsidP="00311E1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w:t>
      </w:r>
      <w:r w:rsidRPr="008A43B9">
        <w:rPr>
          <w:rFonts w:ascii="Times New Roman" w:hAnsi="Times New Roman" w:cs="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cs="Times New Roman"/>
          <w:sz w:val="28"/>
          <w:szCs w:val="28"/>
        </w:rPr>
        <w:t>естителя руководителя</w:t>
      </w:r>
      <w:r w:rsidRPr="008A43B9">
        <w:rPr>
          <w:rFonts w:ascii="Times New Roman" w:hAnsi="Times New Roman" w:cs="Times New Roman"/>
          <w:sz w:val="28"/>
          <w:szCs w:val="28"/>
        </w:rPr>
        <w:t>, органа муниципального контроля</w:t>
      </w:r>
      <w:proofErr w:type="gramStart"/>
      <w:r w:rsidRPr="008A43B9">
        <w:rPr>
          <w:rFonts w:ascii="Times New Roman" w:hAnsi="Times New Roman" w:cs="Times New Roman"/>
          <w:sz w:val="28"/>
          <w:szCs w:val="28"/>
        </w:rPr>
        <w:t>.";</w:t>
      </w:r>
      <w:proofErr w:type="gramEnd"/>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пункт 3.2 </w:t>
      </w:r>
      <w:hyperlink r:id="rId13" w:history="1">
        <w:r w:rsidR="00375DCA" w:rsidRPr="00311E1D">
          <w:rPr>
            <w:rFonts w:ascii="Times New Roman" w:hAnsi="Times New Roman" w:cs="Times New Roman"/>
            <w:sz w:val="28"/>
            <w:szCs w:val="28"/>
          </w:rPr>
          <w:t>дополнить</w:t>
        </w:r>
      </w:hyperlink>
      <w:r w:rsidR="00375DCA" w:rsidRPr="00311E1D">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00375DCA" w:rsidRPr="00311E1D">
        <w:rPr>
          <w:rFonts w:ascii="Times New Roman" w:hAnsi="Times New Roman" w:cs="Times New Roman"/>
          <w:sz w:val="28"/>
          <w:szCs w:val="28"/>
        </w:rPr>
        <w:t>следующего содержания:</w:t>
      </w:r>
      <w:r>
        <w:rPr>
          <w:rFonts w:ascii="Times New Roman" w:hAnsi="Times New Roman" w:cs="Times New Roman"/>
          <w:sz w:val="28"/>
          <w:szCs w:val="28"/>
        </w:rPr>
        <w:t xml:space="preserve"> </w:t>
      </w:r>
      <w:r w:rsidRPr="00311E1D">
        <w:rPr>
          <w:rFonts w:ascii="Times New Roman" w:hAnsi="Times New Roman" w:cs="Times New Roman"/>
          <w:sz w:val="28"/>
          <w:szCs w:val="28"/>
        </w:rPr>
        <w:t>"</w:t>
      </w:r>
      <w:r>
        <w:rPr>
          <w:rFonts w:ascii="Times New Roman" w:hAnsi="Times New Roman" w:cs="Times New Roman"/>
          <w:sz w:val="28"/>
          <w:szCs w:val="28"/>
        </w:rPr>
        <w:t xml:space="preserve"> поступление в </w:t>
      </w:r>
      <w:r w:rsidR="00375DCA" w:rsidRPr="00311E1D">
        <w:rPr>
          <w:rFonts w:ascii="Times New Roman" w:hAnsi="Times New Roman" w:cs="Times New Roman"/>
          <w:sz w:val="28"/>
          <w:szCs w:val="28"/>
        </w:rPr>
        <w:t xml:space="preserve">орган муниципального контроля заявления от </w:t>
      </w:r>
      <w:r w:rsidR="00375DCA" w:rsidRPr="00311E1D">
        <w:rPr>
          <w:rFonts w:ascii="Times New Roman" w:hAnsi="Times New Roman" w:cs="Times New Roman"/>
          <w:sz w:val="28"/>
          <w:szCs w:val="28"/>
        </w:rPr>
        <w:lastRenderedPageBreak/>
        <w:t>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в подпункте 2 пункта 3.3.2 слово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311E1D" w:rsidRP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пункт «в</w:t>
      </w:r>
      <w:r w:rsidR="00FF321E" w:rsidRPr="0043028C">
        <w:rPr>
          <w:rFonts w:ascii="Times New Roman" w:hAnsi="Times New Roman" w:cs="Times New Roman"/>
          <w:sz w:val="28"/>
          <w:szCs w:val="28"/>
        </w:rPr>
        <w:t>» подп</w:t>
      </w:r>
      <w:r w:rsidRPr="0043028C">
        <w:rPr>
          <w:rFonts w:ascii="Times New Roman" w:hAnsi="Times New Roman" w:cs="Times New Roman"/>
          <w:sz w:val="28"/>
          <w:szCs w:val="28"/>
        </w:rPr>
        <w:t>ункта 2 пункта 3.3.2 изложить в следующей редакции:</w:t>
      </w:r>
      <w:r w:rsidR="00FF321E" w:rsidRPr="0043028C">
        <w:rPr>
          <w:rFonts w:ascii="Times New Roman" w:hAnsi="Times New Roman" w:cs="Times New Roman"/>
          <w:sz w:val="28"/>
          <w:szCs w:val="28"/>
        </w:rPr>
        <w:t xml:space="preserve"> </w:t>
      </w:r>
      <w:r w:rsidRPr="0043028C">
        <w:rPr>
          <w:rFonts w:ascii="Times New Roman" w:hAnsi="Times New Roman" w:cs="Times New Roman"/>
          <w:sz w:val="28"/>
          <w:szCs w:val="28"/>
        </w:rPr>
        <w:t>"в) нарушение</w:t>
      </w:r>
      <w:r w:rsidR="00FF321E" w:rsidRPr="0043028C">
        <w:rPr>
          <w:rFonts w:ascii="Times New Roman" w:hAnsi="Times New Roman" w:cs="Times New Roman"/>
          <w:sz w:val="28"/>
          <w:szCs w:val="28"/>
        </w:rPr>
        <w:t xml:space="preserve"> прав потребителей</w:t>
      </w:r>
      <w:proofErr w:type="gramStart"/>
      <w:r w:rsidRPr="0043028C">
        <w:rPr>
          <w:rFonts w:ascii="Times New Roman" w:hAnsi="Times New Roman" w:cs="Times New Roman"/>
          <w:sz w:val="28"/>
          <w:szCs w:val="28"/>
        </w:rPr>
        <w:t>;"</w:t>
      </w:r>
      <w:proofErr w:type="gramEnd"/>
      <w:r w:rsidRPr="0043028C">
        <w:rPr>
          <w:rFonts w:ascii="Times New Roman" w:hAnsi="Times New Roman" w:cs="Times New Roman"/>
          <w:sz w:val="28"/>
          <w:szCs w:val="28"/>
        </w:rPr>
        <w:t>;</w:t>
      </w:r>
    </w:p>
    <w:p w:rsidR="00FF321E" w:rsidRPr="00FF321E" w:rsidRDefault="00FF321E" w:rsidP="00FF321E">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3.3.3 </w:t>
      </w:r>
      <w:r w:rsidRPr="00FF321E">
        <w:rPr>
          <w:rFonts w:ascii="Times New Roman" w:hAnsi="Times New Roman" w:cs="Times New Roman"/>
          <w:sz w:val="28"/>
          <w:szCs w:val="28"/>
        </w:rPr>
        <w:t>изложить в следующей редакции:</w:t>
      </w:r>
    </w:p>
    <w:p w:rsidR="00FF321E" w:rsidRPr="00FF321E" w:rsidRDefault="00FF321E" w:rsidP="00FF321E">
      <w:pPr>
        <w:pStyle w:val="a3"/>
        <w:autoSpaceDE w:val="0"/>
        <w:autoSpaceDN w:val="0"/>
        <w:adjustRightInd w:val="0"/>
        <w:spacing w:after="0" w:line="240" w:lineRule="auto"/>
        <w:ind w:left="1470"/>
        <w:jc w:val="both"/>
        <w:rPr>
          <w:rFonts w:ascii="Times New Roman" w:hAnsi="Times New Roman" w:cs="Times New Roman"/>
          <w:sz w:val="28"/>
          <w:szCs w:val="28"/>
        </w:rPr>
      </w:pPr>
      <w:proofErr w:type="gramStart"/>
      <w:r w:rsidRPr="00FF321E">
        <w:rPr>
          <w:rFonts w:ascii="Times New Roman" w:hAnsi="Times New Roman" w:cs="Times New Roman"/>
          <w:sz w:val="28"/>
          <w:szCs w:val="28"/>
        </w:rPr>
        <w:t>"3.</w:t>
      </w:r>
      <w:r>
        <w:rPr>
          <w:rFonts w:ascii="Times New Roman" w:hAnsi="Times New Roman" w:cs="Times New Roman"/>
          <w:sz w:val="28"/>
          <w:szCs w:val="28"/>
        </w:rPr>
        <w:t xml:space="preserve">3.3 </w:t>
      </w:r>
      <w:r w:rsidRPr="00FF321E">
        <w:rPr>
          <w:rFonts w:ascii="Times New Roman" w:hAnsi="Times New Roman" w:cs="Times New Roman"/>
          <w:sz w:val="28"/>
          <w:szCs w:val="28"/>
        </w:rPr>
        <w:t xml:space="preserve"> Обращения и заявления, не позволяющие установить лицо</w:t>
      </w:r>
      <w:r>
        <w:rPr>
          <w:rFonts w:ascii="Times New Roman" w:hAnsi="Times New Roman" w:cs="Times New Roman"/>
          <w:sz w:val="28"/>
          <w:szCs w:val="28"/>
        </w:rPr>
        <w:t>, обратившееся в</w:t>
      </w:r>
      <w:r w:rsidRPr="00FF321E">
        <w:rPr>
          <w:rFonts w:ascii="Times New Roman" w:hAnsi="Times New Roman" w:cs="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cs="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cs="Times New Roman"/>
          <w:sz w:val="28"/>
          <w:szCs w:val="28"/>
        </w:rPr>
        <w:t>, не могут служить основанием для проведения внеплановой проверки</w:t>
      </w:r>
      <w:proofErr w:type="gramEnd"/>
      <w:r w:rsidRPr="00FF321E">
        <w:rPr>
          <w:rFonts w:ascii="Times New Roman" w:hAnsi="Times New Roman" w:cs="Times New Roman"/>
          <w:sz w:val="28"/>
          <w:szCs w:val="28"/>
        </w:rPr>
        <w:t>. В случае</w:t>
      </w:r>
      <w:proofErr w:type="gramStart"/>
      <w:r w:rsidRPr="00FF321E">
        <w:rPr>
          <w:rFonts w:ascii="Times New Roman" w:hAnsi="Times New Roman" w:cs="Times New Roman"/>
          <w:sz w:val="28"/>
          <w:szCs w:val="28"/>
        </w:rPr>
        <w:t>,</w:t>
      </w:r>
      <w:proofErr w:type="gramEnd"/>
      <w:r w:rsidRPr="00FF321E">
        <w:rPr>
          <w:rFonts w:ascii="Times New Roman" w:hAnsi="Times New Roman" w:cs="Times New Roman"/>
          <w:sz w:val="28"/>
          <w:szCs w:val="28"/>
        </w:rPr>
        <w:t xml:space="preserve"> если изложенная в обращении или заявлении информация может в соответстви</w:t>
      </w:r>
      <w:r>
        <w:rPr>
          <w:rFonts w:ascii="Times New Roman" w:hAnsi="Times New Roman" w:cs="Times New Roman"/>
          <w:sz w:val="28"/>
          <w:szCs w:val="28"/>
        </w:rPr>
        <w:t>и с пунктом 2 части 2  статьи 10</w:t>
      </w:r>
      <w:r w:rsidRPr="00FF321E">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cs="Times New Roman"/>
          <w:sz w:val="28"/>
          <w:szCs w:val="28"/>
        </w:rPr>
        <w:t>являться основанием для проведения внеплановой проверк</w:t>
      </w:r>
      <w:r>
        <w:rPr>
          <w:rFonts w:ascii="Times New Roman" w:hAnsi="Times New Roman" w:cs="Times New Roman"/>
          <w:sz w:val="28"/>
          <w:szCs w:val="28"/>
        </w:rPr>
        <w:t xml:space="preserve">и, должностное лицо </w:t>
      </w:r>
      <w:r w:rsidRPr="00FF321E">
        <w:rPr>
          <w:rFonts w:ascii="Times New Roman" w:hAnsi="Times New Roman" w:cs="Times New Roman"/>
          <w:sz w:val="28"/>
          <w:szCs w:val="28"/>
        </w:rPr>
        <w:t>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FF321E">
        <w:rPr>
          <w:rFonts w:ascii="Times New Roman" w:hAnsi="Times New Roman" w:cs="Times New Roman"/>
          <w:sz w:val="28"/>
          <w:szCs w:val="28"/>
        </w:rPr>
        <w:t>.";</w:t>
      </w:r>
    </w:p>
    <w:p w:rsidR="003E2CDD" w:rsidRPr="003E2CDD" w:rsidRDefault="003E2CDD" w:rsidP="003E2CDD">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End"/>
      <w:r w:rsidRPr="003E2CDD">
        <w:rPr>
          <w:rFonts w:ascii="Times New Roman" w:hAnsi="Times New Roman" w:cs="Times New Roman"/>
          <w:sz w:val="28"/>
          <w:szCs w:val="28"/>
        </w:rPr>
        <w:t xml:space="preserve">в) </w:t>
      </w:r>
      <w:hyperlink r:id="rId14" w:history="1">
        <w:r w:rsidRPr="003E2CDD">
          <w:rPr>
            <w:rFonts w:ascii="Times New Roman" w:hAnsi="Times New Roman" w:cs="Times New Roman"/>
            <w:sz w:val="28"/>
            <w:szCs w:val="28"/>
          </w:rPr>
          <w:t>дополнить</w:t>
        </w:r>
      </w:hyperlink>
      <w:r w:rsidRPr="003E2CDD">
        <w:rPr>
          <w:rFonts w:ascii="Times New Roman" w:hAnsi="Times New Roman" w:cs="Times New Roman"/>
          <w:sz w:val="28"/>
          <w:szCs w:val="28"/>
        </w:rPr>
        <w:t xml:space="preserve"> пун</w:t>
      </w:r>
      <w:r>
        <w:rPr>
          <w:rFonts w:ascii="Times New Roman" w:hAnsi="Times New Roman" w:cs="Times New Roman"/>
          <w:sz w:val="28"/>
          <w:szCs w:val="28"/>
        </w:rPr>
        <w:t>ктами</w:t>
      </w:r>
      <w:r w:rsidRPr="003E2CDD">
        <w:rPr>
          <w:rFonts w:ascii="Times New Roman" w:hAnsi="Times New Roman" w:cs="Times New Roman"/>
          <w:sz w:val="28"/>
          <w:szCs w:val="28"/>
        </w:rPr>
        <w:t xml:space="preserve"> 3.</w:t>
      </w:r>
      <w:r>
        <w:rPr>
          <w:rFonts w:ascii="Times New Roman" w:hAnsi="Times New Roman" w:cs="Times New Roman"/>
          <w:sz w:val="28"/>
          <w:szCs w:val="28"/>
        </w:rPr>
        <w:t>3.4 - 3.3.7</w:t>
      </w:r>
      <w:r w:rsidRPr="003E2CDD">
        <w:rPr>
          <w:rFonts w:ascii="Times New Roman" w:hAnsi="Times New Roman" w:cs="Times New Roman"/>
          <w:sz w:val="28"/>
          <w:szCs w:val="28"/>
        </w:rPr>
        <w:t xml:space="preserve"> следующего содержания:</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lastRenderedPageBreak/>
        <w:t>"3.3.4</w:t>
      </w:r>
      <w:r w:rsidRPr="003E2CDD">
        <w:rPr>
          <w:rFonts w:ascii="Times New Roman" w:hAnsi="Times New Roman" w:cs="Times New Roman"/>
          <w:sz w:val="28"/>
          <w:szCs w:val="28"/>
        </w:rPr>
        <w:t>. При рассмотрении обращений и заявлений, информац</w:t>
      </w:r>
      <w:r>
        <w:rPr>
          <w:rFonts w:ascii="Times New Roman" w:hAnsi="Times New Roman" w:cs="Times New Roman"/>
          <w:sz w:val="28"/>
          <w:szCs w:val="28"/>
        </w:rPr>
        <w:t>ии о фактах, указанных в пункте 3.3.2 настоящего регламента</w:t>
      </w:r>
      <w:r w:rsidRPr="003E2CDD">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3.3.5</w:t>
      </w:r>
      <w:r w:rsidRPr="003E2CDD">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cs="Times New Roman"/>
          <w:sz w:val="28"/>
          <w:szCs w:val="28"/>
        </w:rPr>
        <w:t>анных в пункте 3.3.2 настоящего регламента</w:t>
      </w:r>
      <w:r w:rsidRPr="003E2CDD">
        <w:rPr>
          <w:rFonts w:ascii="Times New Roman" w:hAnsi="Times New Roman" w:cs="Times New Roman"/>
          <w:sz w:val="28"/>
          <w:szCs w:val="28"/>
        </w:rPr>
        <w:t xml:space="preserve">, уполномоченными </w:t>
      </w:r>
      <w:r>
        <w:rPr>
          <w:rFonts w:ascii="Times New Roman" w:hAnsi="Times New Roman" w:cs="Times New Roman"/>
          <w:sz w:val="28"/>
          <w:szCs w:val="28"/>
        </w:rPr>
        <w:t xml:space="preserve">должностными лицами органа </w:t>
      </w:r>
      <w:r w:rsidRPr="003E2CDD">
        <w:rPr>
          <w:rFonts w:ascii="Times New Roman" w:hAnsi="Times New Roman" w:cs="Times New Roman"/>
          <w:sz w:val="28"/>
          <w:szCs w:val="28"/>
        </w:rPr>
        <w:t xml:space="preserve"> муниципального контроля может быть проведена предварительная проверка поступившей информации. </w:t>
      </w:r>
      <w:proofErr w:type="gramStart"/>
      <w:r w:rsidRPr="003E2CDD">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cs="Times New Roman"/>
          <w:sz w:val="28"/>
          <w:szCs w:val="28"/>
        </w:rPr>
        <w:t xml:space="preserve">хся в распоряжении </w:t>
      </w:r>
      <w:r w:rsidRPr="003E2CDD">
        <w:rPr>
          <w:rFonts w:ascii="Times New Roman" w:hAnsi="Times New Roman" w:cs="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3E2CDD">
        <w:rPr>
          <w:rFonts w:ascii="Times New Roman" w:hAnsi="Times New Roman" w:cs="Times New Roman"/>
          <w:sz w:val="28"/>
          <w:szCs w:val="28"/>
        </w:rP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3.3.6</w:t>
      </w:r>
      <w:r w:rsidRPr="003E2CDD">
        <w:rPr>
          <w:rFonts w:ascii="Times New Roman" w:hAnsi="Times New Roman" w:cs="Times New Roman"/>
          <w:sz w:val="28"/>
          <w:szCs w:val="28"/>
        </w:rPr>
        <w:t>. По решению руководителя, заместителя рук</w:t>
      </w:r>
      <w:r>
        <w:rPr>
          <w:rFonts w:ascii="Times New Roman" w:hAnsi="Times New Roman" w:cs="Times New Roman"/>
          <w:sz w:val="28"/>
          <w:szCs w:val="28"/>
        </w:rPr>
        <w:t xml:space="preserve">оводителя </w:t>
      </w:r>
      <w:r w:rsidRPr="003E2CDD">
        <w:rPr>
          <w:rFonts w:ascii="Times New Roman" w:hAnsi="Times New Roman" w:cs="Times New Roman"/>
          <w:sz w:val="28"/>
          <w:szCs w:val="28"/>
        </w:rPr>
        <w:t xml:space="preserve">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E2CDD">
        <w:rPr>
          <w:rFonts w:ascii="Times New Roman" w:hAnsi="Times New Roman" w:cs="Times New Roman"/>
          <w:sz w:val="28"/>
          <w:szCs w:val="28"/>
        </w:rPr>
        <w:t>явившихся</w:t>
      </w:r>
      <w:proofErr w:type="gramEnd"/>
      <w:r w:rsidRPr="003E2CDD">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 xml:space="preserve">3.3.7. Орган </w:t>
      </w:r>
      <w:r w:rsidRPr="003E2CDD">
        <w:rPr>
          <w:rFonts w:ascii="Times New Roman" w:hAnsi="Times New Roman" w:cs="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cs="Times New Roman"/>
          <w:sz w:val="28"/>
          <w:szCs w:val="28"/>
        </w:rPr>
        <w:t xml:space="preserve">сходов, понесенных </w:t>
      </w:r>
      <w:r w:rsidRPr="003E2CDD">
        <w:rPr>
          <w:rFonts w:ascii="Times New Roman" w:hAnsi="Times New Roman" w:cs="Times New Roman"/>
          <w:sz w:val="28"/>
          <w:szCs w:val="28"/>
        </w:rPr>
        <w:t xml:space="preserve">органом муниципального контроля в связи с рассмотрением поступивших заявлений, обращений указанных лиц, если в </w:t>
      </w:r>
      <w:r w:rsidRPr="003E2CDD">
        <w:rPr>
          <w:rFonts w:ascii="Times New Roman" w:hAnsi="Times New Roman" w:cs="Times New Roman"/>
          <w:sz w:val="28"/>
          <w:szCs w:val="28"/>
        </w:rPr>
        <w:lastRenderedPageBreak/>
        <w:t>заявлениях, обращениях были указаны заведомо ложные сведения</w:t>
      </w:r>
      <w:proofErr w:type="gramStart"/>
      <w:r w:rsidRPr="003E2CDD">
        <w:rPr>
          <w:rFonts w:ascii="Times New Roman" w:hAnsi="Times New Roman" w:cs="Times New Roman"/>
          <w:sz w:val="28"/>
          <w:szCs w:val="28"/>
        </w:rPr>
        <w:t>.";</w:t>
      </w:r>
      <w:proofErr w:type="gramEnd"/>
    </w:p>
    <w:p w:rsidR="002625F3" w:rsidRPr="002625F3" w:rsidRDefault="002625F3" w:rsidP="002625F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sidRPr="002625F3">
        <w:rPr>
          <w:rFonts w:ascii="Times New Roman" w:hAnsi="Times New Roman" w:cs="Times New Roman"/>
          <w:sz w:val="28"/>
          <w:szCs w:val="28"/>
        </w:rPr>
        <w:t xml:space="preserve">в </w:t>
      </w:r>
      <w:r>
        <w:rPr>
          <w:rFonts w:ascii="Times New Roman" w:hAnsi="Times New Roman" w:cs="Times New Roman"/>
          <w:sz w:val="28"/>
          <w:szCs w:val="28"/>
        </w:rPr>
        <w:t xml:space="preserve">пункте 3.7.6 </w:t>
      </w:r>
      <w:r w:rsidRPr="002625F3">
        <w:rPr>
          <w:rFonts w:ascii="Times New Roman" w:hAnsi="Times New Roman" w:cs="Times New Roman"/>
          <w:sz w:val="28"/>
          <w:szCs w:val="28"/>
        </w:rPr>
        <w:t>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w:t>
      </w:r>
      <w:proofErr w:type="gramEnd"/>
      <w:r w:rsidRPr="002625F3">
        <w:rPr>
          <w:rFonts w:ascii="Times New Roman" w:hAnsi="Times New Roman" w:cs="Times New Roman"/>
          <w:sz w:val="28"/>
          <w:szCs w:val="28"/>
        </w:rPr>
        <w:t xml:space="preserve"> был представлен юридическим лицом, индивидуальны</w:t>
      </w:r>
      <w:r>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 или иным доступным способом";</w:t>
      </w:r>
    </w:p>
    <w:p w:rsidR="004E02BA" w:rsidRDefault="002625F3"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пункт </w:t>
      </w:r>
      <w:r w:rsidR="004E02BA">
        <w:rPr>
          <w:rFonts w:ascii="Times New Roman" w:hAnsi="Times New Roman" w:cs="Times New Roman"/>
          <w:sz w:val="28"/>
          <w:szCs w:val="28"/>
        </w:rPr>
        <w:t xml:space="preserve">3.7.7 </w:t>
      </w:r>
      <w:r w:rsidRPr="002625F3">
        <w:rPr>
          <w:rFonts w:ascii="Times New Roman" w:hAnsi="Times New Roman" w:cs="Times New Roman"/>
          <w:sz w:val="28"/>
          <w:szCs w:val="28"/>
        </w:rPr>
        <w:t>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sidR="004E02BA">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w:t>
      </w:r>
      <w:proofErr w:type="gramEnd"/>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E02BA">
        <w:rPr>
          <w:rFonts w:ascii="Times New Roman" w:hAnsi="Times New Roman" w:cs="Times New Roman"/>
          <w:sz w:val="28"/>
          <w:szCs w:val="28"/>
        </w:rPr>
        <w:t>абзац 4 п.3.9.3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4E02BA">
        <w:rPr>
          <w:rFonts w:ascii="Times New Roman" w:hAnsi="Times New Roman" w:cs="Times New Roman"/>
          <w:sz w:val="28"/>
          <w:szCs w:val="28"/>
        </w:rPr>
        <w:t>.";</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End"/>
      <w:r>
        <w:rPr>
          <w:rFonts w:ascii="Times New Roman" w:hAnsi="Times New Roman" w:cs="Times New Roman"/>
          <w:sz w:val="28"/>
          <w:szCs w:val="28"/>
        </w:rPr>
        <w:t xml:space="preserve">дополнить пунктом 3.9.7 </w:t>
      </w:r>
      <w:r w:rsidRPr="004E02BA">
        <w:rPr>
          <w:rFonts w:ascii="Times New Roman" w:hAnsi="Times New Roman" w:cs="Times New Roman"/>
          <w:sz w:val="28"/>
          <w:szCs w:val="28"/>
        </w:rPr>
        <w:t>следующего содержания:</w:t>
      </w:r>
    </w:p>
    <w:p w:rsidR="004E02BA" w:rsidRDefault="004E02BA" w:rsidP="004E02BA">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"3.9.7</w:t>
      </w:r>
      <w:r w:rsidRPr="004E02BA">
        <w:rPr>
          <w:rFonts w:ascii="Times New Roman" w:hAnsi="Times New Roman" w:cs="Times New Roman"/>
          <w:sz w:val="28"/>
          <w:szCs w:val="28"/>
        </w:rPr>
        <w:t>. В случае</w:t>
      </w:r>
      <w:proofErr w:type="gramStart"/>
      <w:r w:rsidRPr="004E02BA">
        <w:rPr>
          <w:rFonts w:ascii="Times New Roman" w:hAnsi="Times New Roman" w:cs="Times New Roman"/>
          <w:sz w:val="28"/>
          <w:szCs w:val="28"/>
        </w:rPr>
        <w:t>,</w:t>
      </w:r>
      <w:proofErr w:type="gramEnd"/>
      <w:r w:rsidRPr="004E02BA">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Pr>
          <w:rFonts w:ascii="Times New Roman" w:hAnsi="Times New Roman" w:cs="Times New Roman"/>
          <w:sz w:val="28"/>
          <w:szCs w:val="28"/>
        </w:rPr>
        <w:t xml:space="preserve">и, должностное лицо </w:t>
      </w:r>
      <w:r w:rsidRPr="004E02BA">
        <w:rPr>
          <w:rFonts w:ascii="Times New Roman" w:hAnsi="Times New Roman" w:cs="Times New Roman"/>
          <w:sz w:val="28"/>
          <w:szCs w:val="28"/>
        </w:rPr>
        <w:t xml:space="preserve">органа муниципального контроля составляет акт о невозможности проведения соответствующей проверки с </w:t>
      </w:r>
      <w:r w:rsidRPr="004E02BA">
        <w:rPr>
          <w:rFonts w:ascii="Times New Roman" w:hAnsi="Times New Roman" w:cs="Times New Roman"/>
          <w:sz w:val="28"/>
          <w:szCs w:val="28"/>
        </w:rPr>
        <w:lastRenderedPageBreak/>
        <w:t>указанием причин невозможности ее прове</w:t>
      </w:r>
      <w:r>
        <w:rPr>
          <w:rFonts w:ascii="Times New Roman" w:hAnsi="Times New Roman" w:cs="Times New Roman"/>
          <w:sz w:val="28"/>
          <w:szCs w:val="28"/>
        </w:rPr>
        <w:t xml:space="preserve">дения. </w:t>
      </w:r>
      <w:proofErr w:type="gramStart"/>
      <w:r>
        <w:rPr>
          <w:rFonts w:ascii="Times New Roman" w:hAnsi="Times New Roman" w:cs="Times New Roman"/>
          <w:sz w:val="28"/>
          <w:szCs w:val="28"/>
        </w:rPr>
        <w:t xml:space="preserve">В этом случае орган </w:t>
      </w:r>
      <w:r w:rsidRPr="004E02BA">
        <w:rPr>
          <w:rFonts w:ascii="Times New Roman" w:hAnsi="Times New Roman" w:cs="Times New Roman"/>
          <w:sz w:val="28"/>
          <w:szCs w:val="28"/>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838DD" w:rsidRDefault="00F838DD" w:rsidP="004E02BA">
      <w:pPr>
        <w:pStyle w:val="a3"/>
        <w:autoSpaceDE w:val="0"/>
        <w:autoSpaceDN w:val="0"/>
        <w:adjustRightInd w:val="0"/>
        <w:spacing w:after="0" w:line="240" w:lineRule="auto"/>
        <w:ind w:left="1470"/>
        <w:jc w:val="both"/>
        <w:rPr>
          <w:rFonts w:ascii="Times New Roman" w:hAnsi="Times New Roman" w:cs="Times New Roman"/>
          <w:sz w:val="28"/>
          <w:szCs w:val="28"/>
        </w:rPr>
      </w:pPr>
    </w:p>
    <w:p w:rsidR="0043028C" w:rsidRPr="00D14F9F" w:rsidRDefault="003F3F7C" w:rsidP="00D14F9F">
      <w:pPr>
        <w:pStyle w:val="a3"/>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D14F9F">
        <w:rPr>
          <w:rFonts w:ascii="Times New Roman" w:hAnsi="Times New Roman" w:cs="Times New Roman"/>
          <w:sz w:val="28"/>
          <w:szCs w:val="28"/>
        </w:rPr>
        <w:t>Настоящее Постановление опубликовать (обнародовать) на официально</w:t>
      </w:r>
      <w:r w:rsidR="00D14F9F">
        <w:rPr>
          <w:rFonts w:ascii="Times New Roman" w:hAnsi="Times New Roman" w:cs="Times New Roman"/>
          <w:sz w:val="28"/>
          <w:szCs w:val="28"/>
        </w:rPr>
        <w:t>м сайте Администрации сельского поселения «</w:t>
      </w:r>
      <w:proofErr w:type="spellStart"/>
      <w:r w:rsidR="00F838DD">
        <w:rPr>
          <w:rFonts w:ascii="Times New Roman" w:hAnsi="Times New Roman" w:cs="Times New Roman"/>
          <w:sz w:val="28"/>
          <w:szCs w:val="28"/>
        </w:rPr>
        <w:t>Среднеаргунское</w:t>
      </w:r>
      <w:proofErr w:type="spellEnd"/>
      <w:r w:rsidR="00F838DD">
        <w:rPr>
          <w:rFonts w:ascii="Times New Roman" w:hAnsi="Times New Roman" w:cs="Times New Roman"/>
          <w:sz w:val="28"/>
          <w:szCs w:val="28"/>
        </w:rPr>
        <w:t>»</w:t>
      </w:r>
      <w:r w:rsidRPr="00D14F9F">
        <w:rPr>
          <w:rFonts w:ascii="Times New Roman" w:hAnsi="Times New Roman" w:cs="Times New Roman"/>
          <w:sz w:val="28"/>
          <w:szCs w:val="28"/>
        </w:rPr>
        <w:t xml:space="preserve"> в информационно-телекоммуникационной сети </w:t>
      </w:r>
      <w:r w:rsidR="00D14F9F">
        <w:rPr>
          <w:rFonts w:ascii="Times New Roman" w:hAnsi="Times New Roman" w:cs="Times New Roman"/>
          <w:sz w:val="28"/>
          <w:szCs w:val="28"/>
        </w:rPr>
        <w:t xml:space="preserve">«Интернет» </w:t>
      </w:r>
      <w:proofErr w:type="spellStart"/>
      <w:r w:rsidR="00F838DD" w:rsidRPr="00F838DD">
        <w:rPr>
          <w:rFonts w:ascii="Times New Roman" w:hAnsi="Times New Roman" w:cs="Times New Roman"/>
          <w:sz w:val="28"/>
          <w:szCs w:val="28"/>
          <w:lang w:val="en-US"/>
        </w:rPr>
        <w:t>Admsred</w:t>
      </w:r>
      <w:proofErr w:type="spellEnd"/>
      <w:r w:rsidR="00F838DD" w:rsidRPr="00F838DD">
        <w:rPr>
          <w:rFonts w:ascii="Times New Roman" w:hAnsi="Times New Roman" w:cs="Times New Roman"/>
          <w:sz w:val="28"/>
          <w:szCs w:val="28"/>
        </w:rPr>
        <w:t>.</w:t>
      </w:r>
      <w:r w:rsidR="00F838DD" w:rsidRPr="00F838DD">
        <w:rPr>
          <w:rFonts w:ascii="Times New Roman" w:hAnsi="Times New Roman" w:cs="Times New Roman"/>
        </w:rPr>
        <w:t xml:space="preserve"> </w:t>
      </w:r>
      <w:r w:rsidR="00416E22">
        <w:rPr>
          <w:rFonts w:ascii="Times New Roman" w:hAnsi="Times New Roman" w:cs="Times New Roman"/>
          <w:sz w:val="28"/>
          <w:szCs w:val="28"/>
          <w:lang w:val="en-US"/>
        </w:rPr>
        <w:t>r</w:t>
      </w:r>
      <w:r w:rsidR="00F838DD" w:rsidRPr="00F838DD">
        <w:rPr>
          <w:rFonts w:ascii="Times New Roman" w:hAnsi="Times New Roman" w:cs="Times New Roman"/>
          <w:sz w:val="28"/>
          <w:szCs w:val="28"/>
          <w:lang w:val="en-US"/>
        </w:rPr>
        <w:t>u</w:t>
      </w:r>
      <w:r w:rsidR="00F838DD">
        <w:rPr>
          <w:rFonts w:ascii="Times New Roman" w:hAnsi="Times New Roman" w:cs="Times New Roman"/>
          <w:sz w:val="28"/>
          <w:szCs w:val="28"/>
        </w:rPr>
        <w:t>.</w:t>
      </w:r>
      <w:r w:rsidR="00D14F9F">
        <w:rPr>
          <w:rFonts w:ascii="Times New Roman" w:hAnsi="Times New Roman" w:cs="Times New Roman"/>
          <w:sz w:val="28"/>
          <w:szCs w:val="28"/>
        </w:rPr>
        <w:t>)</w:t>
      </w:r>
      <w:proofErr w:type="gramEnd"/>
    </w:p>
    <w:p w:rsidR="006612E4" w:rsidRPr="008A43B9" w:rsidRDefault="006612E4" w:rsidP="004E02BA">
      <w:pPr>
        <w:pStyle w:val="a3"/>
        <w:autoSpaceDE w:val="0"/>
        <w:autoSpaceDN w:val="0"/>
        <w:adjustRightInd w:val="0"/>
        <w:spacing w:after="0" w:line="240" w:lineRule="auto"/>
        <w:ind w:left="1469"/>
        <w:jc w:val="both"/>
        <w:rPr>
          <w:rFonts w:ascii="Times New Roman" w:hAnsi="Times New Roman" w:cs="Times New Roman"/>
          <w:sz w:val="28"/>
          <w:szCs w:val="28"/>
        </w:rPr>
      </w:pPr>
    </w:p>
    <w:p w:rsidR="00016EB6" w:rsidRPr="00E01052" w:rsidRDefault="00016EB6" w:rsidP="00016EB6">
      <w:pPr>
        <w:shd w:val="clear" w:color="auto" w:fill="FFFFFF"/>
        <w:spacing w:after="0" w:line="240" w:lineRule="auto"/>
        <w:ind w:firstLine="709"/>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D14F9F">
      <w:pPr>
        <w:shd w:val="clear" w:color="auto" w:fill="FFFFFF"/>
        <w:spacing w:after="0" w:line="240" w:lineRule="auto"/>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 Глава администрации</w:t>
      </w:r>
      <w:r w:rsidR="00F838DD">
        <w:rPr>
          <w:rFonts w:ascii="Times New Roman" w:eastAsia="Times New Roman" w:hAnsi="Times New Roman" w:cs="Times New Roman"/>
          <w:color w:val="000000"/>
          <w:sz w:val="28"/>
          <w:szCs w:val="28"/>
          <w:lang w:eastAsia="ru-RU"/>
        </w:rPr>
        <w:t xml:space="preserve">                                              Е.Н. Литвин</w:t>
      </w:r>
      <w:r w:rsidRPr="00E01052">
        <w:rPr>
          <w:rFonts w:ascii="Times New Roman" w:eastAsia="Times New Roman" w:hAnsi="Times New Roman" w:cs="Times New Roman"/>
          <w:color w:val="000000"/>
          <w:sz w:val="28"/>
          <w:szCs w:val="28"/>
          <w:lang w:eastAsia="ru-RU"/>
        </w:rPr>
        <w:t>     </w:t>
      </w:r>
      <w:r w:rsidR="00F838DD">
        <w:rPr>
          <w:rFonts w:ascii="Times New Roman" w:eastAsia="Times New Roman" w:hAnsi="Times New Roman" w:cs="Times New Roman"/>
          <w:color w:val="000000"/>
          <w:sz w:val="28"/>
          <w:szCs w:val="28"/>
          <w:lang w:eastAsia="ru-RU"/>
        </w:rPr>
        <w:t xml:space="preserve">                              </w:t>
      </w:r>
      <w:r w:rsidRPr="00E01052">
        <w:rPr>
          <w:rFonts w:ascii="Times New Roman" w:eastAsia="Times New Roman" w:hAnsi="Times New Roman" w:cs="Times New Roman"/>
          <w:color w:val="000000"/>
          <w:sz w:val="28"/>
          <w:szCs w:val="28"/>
          <w:lang w:eastAsia="ru-RU"/>
        </w:rPr>
        <w:t>                                                                        </w:t>
      </w:r>
      <w:r w:rsidRPr="00D14F9F">
        <w:rPr>
          <w:rFonts w:ascii="Times New Roman" w:eastAsia="Times New Roman" w:hAnsi="Times New Roman" w:cs="Times New Roman"/>
          <w:color w:val="000000"/>
          <w:sz w:val="28"/>
          <w:szCs w:val="28"/>
          <w:lang w:eastAsia="ru-RU"/>
        </w:rPr>
        <w:t> </w:t>
      </w:r>
      <w:r w:rsidRPr="00E01052">
        <w:rPr>
          <w:rFonts w:ascii="Times New Roman" w:eastAsia="Times New Roman" w:hAnsi="Times New Roman" w:cs="Times New Roman"/>
          <w:color w:val="000000"/>
          <w:sz w:val="28"/>
          <w:szCs w:val="28"/>
          <w:lang w:eastAsia="ru-RU"/>
        </w:rPr>
        <w:t>           </w:t>
      </w:r>
      <w:r w:rsidRPr="00D14F9F">
        <w:rPr>
          <w:rFonts w:ascii="Times New Roman" w:eastAsia="Times New Roman" w:hAnsi="Times New Roman" w:cs="Times New Roman"/>
          <w:color w:val="000000"/>
          <w:sz w:val="28"/>
          <w:szCs w:val="28"/>
          <w:lang w:eastAsia="ru-RU"/>
        </w:rPr>
        <w:t> </w:t>
      </w:r>
    </w:p>
    <w:p w:rsidR="00016EB6" w:rsidRPr="00D14F9F" w:rsidRDefault="00016EB6" w:rsidP="00016EB6">
      <w:pPr>
        <w:rPr>
          <w:rFonts w:ascii="Times New Roman" w:hAnsi="Times New Roman" w:cs="Times New Roman"/>
          <w:sz w:val="28"/>
          <w:szCs w:val="28"/>
        </w:rPr>
      </w:pPr>
    </w:p>
    <w:p w:rsidR="003274FE" w:rsidRDefault="00F860B5"/>
    <w:sectPr w:rsidR="003274FE" w:rsidSect="0043028C">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0B5" w:rsidRDefault="00F860B5" w:rsidP="0043028C">
      <w:pPr>
        <w:spacing w:after="0" w:line="240" w:lineRule="auto"/>
      </w:pPr>
      <w:r>
        <w:separator/>
      </w:r>
    </w:p>
  </w:endnote>
  <w:endnote w:type="continuationSeparator" w:id="0">
    <w:p w:rsidR="00F860B5" w:rsidRDefault="00F860B5" w:rsidP="0043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0B5" w:rsidRDefault="00F860B5" w:rsidP="0043028C">
      <w:pPr>
        <w:spacing w:after="0" w:line="240" w:lineRule="auto"/>
      </w:pPr>
      <w:r>
        <w:separator/>
      </w:r>
    </w:p>
  </w:footnote>
  <w:footnote w:type="continuationSeparator" w:id="0">
    <w:p w:rsidR="00F860B5" w:rsidRDefault="00F860B5" w:rsidP="00430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9310"/>
      <w:docPartObj>
        <w:docPartGallery w:val="Page Numbers (Top of Page)"/>
        <w:docPartUnique/>
      </w:docPartObj>
    </w:sdtPr>
    <w:sdtContent>
      <w:p w:rsidR="0043028C" w:rsidRDefault="0088730B">
        <w:pPr>
          <w:pStyle w:val="a4"/>
          <w:jc w:val="center"/>
        </w:pPr>
        <w:fldSimple w:instr=" PAGE   \* MERGEFORMAT ">
          <w:r w:rsidR="00EB5907">
            <w:rPr>
              <w:noProof/>
            </w:rPr>
            <w:t>5</w:t>
          </w:r>
        </w:fldSimple>
      </w:p>
    </w:sdtContent>
  </w:sdt>
  <w:p w:rsidR="0043028C" w:rsidRDefault="004302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16EB6"/>
    <w:rsid w:val="00016EB6"/>
    <w:rsid w:val="002625F3"/>
    <w:rsid w:val="00311E1D"/>
    <w:rsid w:val="00375DCA"/>
    <w:rsid w:val="003E2CDD"/>
    <w:rsid w:val="003F3F7C"/>
    <w:rsid w:val="00400F09"/>
    <w:rsid w:val="00416E22"/>
    <w:rsid w:val="0043028C"/>
    <w:rsid w:val="004C390B"/>
    <w:rsid w:val="004E02BA"/>
    <w:rsid w:val="006612E4"/>
    <w:rsid w:val="007D118B"/>
    <w:rsid w:val="00824FD7"/>
    <w:rsid w:val="0088730B"/>
    <w:rsid w:val="008A43B9"/>
    <w:rsid w:val="008D067E"/>
    <w:rsid w:val="009C551F"/>
    <w:rsid w:val="009E1EAD"/>
    <w:rsid w:val="00D14F9F"/>
    <w:rsid w:val="00EB5907"/>
    <w:rsid w:val="00F838DD"/>
    <w:rsid w:val="00F860B5"/>
    <w:rsid w:val="00FB4FBE"/>
    <w:rsid w:val="00FC42F8"/>
    <w:rsid w:val="00FF3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2E4"/>
    <w:pPr>
      <w:ind w:left="720"/>
      <w:contextualSpacing/>
    </w:pPr>
  </w:style>
  <w:style w:type="character" w:customStyle="1" w:styleId="apple-converted-space">
    <w:name w:val="apple-converted-space"/>
    <w:basedOn w:val="a0"/>
    <w:rsid w:val="0043028C"/>
  </w:style>
  <w:style w:type="paragraph" w:styleId="a4">
    <w:name w:val="header"/>
    <w:basedOn w:val="a"/>
    <w:link w:val="a5"/>
    <w:uiPriority w:val="99"/>
    <w:unhideWhenUsed/>
    <w:rsid w:val="004302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028C"/>
  </w:style>
  <w:style w:type="paragraph" w:styleId="a6">
    <w:name w:val="footer"/>
    <w:basedOn w:val="a"/>
    <w:link w:val="a7"/>
    <w:uiPriority w:val="99"/>
    <w:semiHidden/>
    <w:unhideWhenUsed/>
    <w:rsid w:val="004302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02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57e8284-bc2a-4a2a-b081-84e5e12b557e" TargetMode="External"/><Relationship Id="rId13" Type="http://schemas.openxmlformats.org/officeDocument/2006/relationships/hyperlink" Target="consultantplus://offline/ref=F327FFE11735B21172C14E78B395DBD010AE98FD4DAAF87B4C54F067510F3BAC5CDFAAA81E811865CEt0C"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ed721b3f-432d-4da7-9c04-d7483d351987" TargetMode="External"/><Relationship Id="rId12" Type="http://schemas.openxmlformats.org/officeDocument/2006/relationships/hyperlink" Target="consultantplus://offline/ref=42DD0C2ACD3CAA5039807665F73B5F12E1178A4E58A1D24B135E48A5E76031CF91E75A8A6121CF49o8p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0CEFB57C4F8CF54186313D7C1984A0D480BBC32C894730D43375D87436605892769B861AB2AB21u3mD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DFE3DD4EB886C5A4BE1F09CEEEF27472DBA2DBCDEB3247FD3626570FE7B7E9B5EA46C6688DCA819J3k7C" TargetMode="External"/><Relationship Id="rId4" Type="http://schemas.openxmlformats.org/officeDocument/2006/relationships/webSettings" Target="webSettings.xml"/><Relationship Id="rId9" Type="http://schemas.openxmlformats.org/officeDocument/2006/relationships/hyperlink" Target="consultantplus://offline/ref=7433E4EAD22521E76C00F3276E677A8CF8D36FB0BFE133FF2795672524CD9A59B07300380B480103F3hBC" TargetMode="External"/><Relationship Id="rId14" Type="http://schemas.openxmlformats.org/officeDocument/2006/relationships/hyperlink" Target="consultantplus://offline/ref=02AEDF7BBDFDD9A73835BC2E2076C47DC71928BA252EE478ED8C05E3A00520CF59CA1176C87218EFwFa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1666</Words>
  <Characters>9498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cp:revision>
  <dcterms:created xsi:type="dcterms:W3CDTF">2017-02-17T02:14:00Z</dcterms:created>
  <dcterms:modified xsi:type="dcterms:W3CDTF">2017-02-21T04:58:00Z</dcterms:modified>
</cp:coreProperties>
</file>